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E93" w14:textId="77777777" w:rsidR="005E49BD" w:rsidRDefault="008B758A">
      <w:pPr>
        <w:spacing w:before="3317"/>
        <w:rPr>
          <w:rFonts w:ascii="Times New Roman" w:hAnsi="Times New Roman"/>
          <w:sz w:val="22"/>
          <w:szCs w:val="22"/>
        </w:rPr>
      </w:pPr>
      <w:r>
        <w:rPr>
          <w:noProof/>
          <w:lang w:eastAsia="fr-FR" w:bidi="ar-SA"/>
        </w:rPr>
        <mc:AlternateContent>
          <mc:Choice Requires="wps">
            <w:drawing>
              <wp:anchor distT="3810" distB="3810" distL="3810" distR="3810" simplePos="0" relativeHeight="10" behindDoc="0" locked="0" layoutInCell="0" allowOverlap="1" wp14:anchorId="11EB5F59" wp14:editId="65DD1D55">
                <wp:simplePos x="0" y="0"/>
                <wp:positionH relativeFrom="page">
                  <wp:posOffset>5400040</wp:posOffset>
                </wp:positionH>
                <wp:positionV relativeFrom="page">
                  <wp:posOffset>539750</wp:posOffset>
                </wp:positionV>
                <wp:extent cx="1864995" cy="813435"/>
                <wp:effectExtent l="0" t="0" r="20955" b="24765"/>
                <wp:wrapNone/>
                <wp:docPr id="1" name="Cadre de texte 4"/>
                <wp:cNvGraphicFramePr/>
                <a:graphic xmlns:a="http://schemas.openxmlformats.org/drawingml/2006/main">
                  <a:graphicData uri="http://schemas.microsoft.com/office/word/2010/wordprocessingShape">
                    <wps:wsp>
                      <wps:cNvSpPr/>
                      <wps:spPr>
                        <a:xfrm>
                          <a:off x="0" y="0"/>
                          <a:ext cx="1865160" cy="8136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75" w14:textId="766D5D54" w:rsidR="005E49BD" w:rsidRDefault="008B758A">
                            <w:pPr>
                              <w:pStyle w:val="Contenudecadre"/>
                            </w:pPr>
                            <w:r>
                              <w:rPr>
                                <w:noProof/>
                                <w:lang w:eastAsia="fr-FR" w:bidi="ar-SA"/>
                              </w:rPr>
                              <w:drawing>
                                <wp:inline distT="0" distB="0" distL="0" distR="0" wp14:anchorId="5CA252C1" wp14:editId="1E71685A">
                                  <wp:extent cx="1579880" cy="626745"/>
                                  <wp:effectExtent l="0" t="0" r="127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adri_LogoFFRandonnee_Morbihan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880" cy="626745"/>
                                          </a:xfrm>
                                          <a:prstGeom prst="rect">
                                            <a:avLst/>
                                          </a:prstGeom>
                                        </pic:spPr>
                                      </pic:pic>
                                    </a:graphicData>
                                  </a:graphic>
                                </wp:inline>
                              </w:drawing>
                            </w:r>
                          </w:p>
                        </w:txbxContent>
                      </wps:txbx>
                      <wps:bodyPr lIns="90000" tIns="90000" rIns="90000" bIns="90000" anchor="t">
                        <a:noAutofit/>
                      </wps:bodyPr>
                    </wps:wsp>
                  </a:graphicData>
                </a:graphic>
              </wp:anchor>
            </w:drawing>
          </mc:Choice>
          <mc:Fallback>
            <w:pict>
              <v:rect w14:anchorId="11EB5F59" id="Cadre de texte 4" o:spid="_x0000_s1026" style="position:absolute;margin-left:425.2pt;margin-top:42.5pt;width:146.85pt;height:64.05pt;z-index:10;visibility:visible;mso-wrap-style:square;mso-wrap-distance-left:.3pt;mso-wrap-distance-top:.3pt;mso-wrap-distance-right:.3pt;mso-wrap-distance-bottom:.3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SnAAIAAG0EAAAOAAAAZHJzL2Uyb0RvYy54bWysVNtuEzEQfUfiHyy/092UEoUomwq1KkJC&#10;ULXwAY4vWUu2xxo72c3fM3a2SYCnIvLgzNgzZ3zOjHd1O3rH9hqThdDx2VXLmQ4SlA3bjv/88fBu&#10;wVnKIijhIOiOH3Tit+u3b1ZDXOpr6MEpjYxAQloOseN9znHZNEn22ot0BVEHOjSAXmRycdsoFAOh&#10;e9dct+28GQBVRJA6Jdq9Px7ydcU3Rsv83ZikM3Mdp7vlumJdN2Vt1iux3KKIvZXTNcQ/3MILG6jo&#10;CepeZMF2aP+C8lYiJDD5SoJvwBgrdeVAbGbtH2yeexF15ULipHiSKf0/WPlt/4jMKuodZ0F4atGd&#10;UKiZ0izrMWt2UzQaYlpS6HN8xMlLZBbCo0Ff/okKG6uuh5OulM8kbc4W8w+zOckv6Wwxez9vq/DN&#10;OTtiyp81eFaMjiP1rcop9l9TpooU+hJSigV4sM7V3rnAho7PFzdtTUjgrCqHJSzhdnPnkO1F6X79&#10;FTIE9lsYwi6o474LdFzIHulVKx+cLmguPGlDUlWWFV5O+Md5ooEnii9TRUVqQgk0dJ9X5k4pJVvX&#10;MX5l/imp1oeQT/neBsAqwwW7YuZxM5IKxdyAOtBYuC+BRu1jEY6ezqWDl87m0hFB9kCCHPsX4NMu&#10;g7G1h2fkSWSa6dqN6f2VR3Pp16jzV2L9CwAA//8DAFBLAwQUAAYACAAAACEAAEtt7eAAAAALAQAA&#10;DwAAAGRycy9kb3ducmV2LnhtbEyPwUrDQBCG74LvsIzgzW62Ri0xm6JCDwolWIt4nGbHJJidDdlN&#10;m7692170NsP8fPP9+XKyndjT4FvHGtQsAUFcOdNyrWH7sbpZgPAB2WDnmDQcycOyuLzIMTPuwO+0&#10;34RaRAj7DDU0IfSZlL5qyKKfuZ443r7dYDHEdailGfAQ4baT8yS5lxZbjh8a7OmloepnM9pIeePt&#10;5/NDmX5xGcbX1XFdBlprfX01PT2CCDSFvzCc9KM6FNFp50Y2XnQaFndJGqPnAcQpoNJUgdhpmKtb&#10;BbLI5f8OxS8AAAD//wMAUEsBAi0AFAAGAAgAAAAhALaDOJL+AAAA4QEAABMAAAAAAAAAAAAAAAAA&#10;AAAAAFtDb250ZW50X1R5cGVzXS54bWxQSwECLQAUAAYACAAAACEAOP0h/9YAAACUAQAACwAAAAAA&#10;AAAAAAAAAAAvAQAAX3JlbHMvLnJlbHNQSwECLQAUAAYACAAAACEAihK0pwACAABtBAAADgAAAAAA&#10;AAAAAAAAAAAuAgAAZHJzL2Uyb0RvYy54bWxQSwECLQAUAAYACAAAACEAAEtt7eAAAAALAQAADwAA&#10;AAAAAAAAAAAAAABaBAAAZHJzL2Rvd25yZXYueG1sUEsFBgAAAAAEAAQA8wAAAGcFAAAAAA==&#10;" o:allowincell="f" filled="f" strokeweight=".19mm">
                <v:stroke joinstyle="round"/>
                <v:textbox inset="2.5mm,2.5mm,2.5mm,2.5mm">
                  <w:txbxContent>
                    <w:p w14:paraId="11EB5F75" w14:textId="766D5D54" w:rsidR="005E49BD" w:rsidRDefault="008B758A">
                      <w:pPr>
                        <w:pStyle w:val="Contenudecadre"/>
                      </w:pPr>
                      <w:r>
                        <w:rPr>
                          <w:noProof/>
                          <w:lang w:eastAsia="fr-FR" w:bidi="ar-SA"/>
                        </w:rPr>
                        <w:drawing>
                          <wp:inline distT="0" distB="0" distL="0" distR="0" wp14:anchorId="5CA252C1" wp14:editId="1E71685A">
                            <wp:extent cx="1579880" cy="626745"/>
                            <wp:effectExtent l="0" t="0" r="127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uadri_LogoFFRandonnee_Morbihan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9880" cy="626745"/>
                                    </a:xfrm>
                                    <a:prstGeom prst="rect">
                                      <a:avLst/>
                                    </a:prstGeom>
                                  </pic:spPr>
                                </pic:pic>
                              </a:graphicData>
                            </a:graphic>
                          </wp:inline>
                        </w:drawing>
                      </w:r>
                    </w:p>
                  </w:txbxContent>
                </v:textbox>
                <w10:wrap anchorx="page" anchory="page"/>
              </v:rect>
            </w:pict>
          </mc:Fallback>
        </mc:AlternateContent>
      </w:r>
      <w:r>
        <w:rPr>
          <w:noProof/>
          <w:lang w:eastAsia="fr-FR" w:bidi="ar-SA"/>
        </w:rPr>
        <mc:AlternateContent>
          <mc:Choice Requires="wps">
            <w:drawing>
              <wp:anchor distT="635" distB="635" distL="635" distR="635" simplePos="0" relativeHeight="12" behindDoc="0" locked="0" layoutInCell="0" allowOverlap="1" wp14:anchorId="11EB5F5B" wp14:editId="11EB5F5C">
                <wp:simplePos x="0" y="0"/>
                <wp:positionH relativeFrom="page">
                  <wp:posOffset>474980</wp:posOffset>
                </wp:positionH>
                <wp:positionV relativeFrom="page">
                  <wp:posOffset>234315</wp:posOffset>
                </wp:positionV>
                <wp:extent cx="1918970" cy="1706245"/>
                <wp:effectExtent l="635" t="635" r="635" b="635"/>
                <wp:wrapNone/>
                <wp:docPr id="2" name="Cadre de texte 6"/>
                <wp:cNvGraphicFramePr/>
                <a:graphic xmlns:a="http://schemas.openxmlformats.org/drawingml/2006/main">
                  <a:graphicData uri="http://schemas.microsoft.com/office/word/2010/wordprocessingShape">
                    <wps:wsp>
                      <wps:cNvSpPr/>
                      <wps:spPr>
                        <a:xfrm>
                          <a:off x="0" y="0"/>
                          <a:ext cx="1918800" cy="17064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6" w14:textId="77777777" w:rsidR="005E49BD" w:rsidRDefault="008B758A">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8B758A">
                            <w:pPr>
                              <w:pStyle w:val="Contenudecadre"/>
                            </w:pPr>
                            <w:r>
                              <w:rPr>
                                <w:rFonts w:ascii="Times New Roman" w:hAnsi="Times New Roman"/>
                                <w:sz w:val="22"/>
                                <w:szCs w:val="22"/>
                              </w:rPr>
                              <w:t xml:space="preserve">Coordonnées complètes </w:t>
                            </w:r>
                          </w:p>
                          <w:p w14:paraId="11EB5F79" w14:textId="77777777" w:rsidR="005E49BD" w:rsidRDefault="008B758A">
                            <w:pPr>
                              <w:pStyle w:val="Contenudecadre"/>
                            </w:pPr>
                            <w:r>
                              <w:rPr>
                                <w:rFonts w:ascii="Times New Roman" w:hAnsi="Times New Roman"/>
                                <w:sz w:val="22"/>
                                <w:szCs w:val="22"/>
                              </w:rPr>
                              <w:t>Nom adresse</w:t>
                            </w:r>
                          </w:p>
                        </w:txbxContent>
                      </wps:txbx>
                      <wps:bodyPr lIns="90000" tIns="47160" rIns="90000" bIns="47160" anchor="t">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5B" id="Cadre de texte 6" o:spid="_x0000_s1027" style="position:absolute;margin-left:37.4pt;margin-top:18.45pt;width:151.1pt;height:134.35pt;z-index:12;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14:paraId="11EB5F76" w14:textId="77777777" w:rsidR="005E49BD" w:rsidRDefault="00000000">
                      <w:pPr>
                        <w:pStyle w:val="Contenudecadre"/>
                      </w:pPr>
                      <w:r>
                        <w:rPr>
                          <w:rFonts w:ascii="Times New Roman" w:hAnsi="Times New Roman"/>
                          <w:sz w:val="22"/>
                          <w:szCs w:val="22"/>
                        </w:rPr>
                        <w:t>LOGO de l’association</w:t>
                      </w:r>
                    </w:p>
                    <w:p w14:paraId="11EB5F77" w14:textId="77777777" w:rsidR="005E49BD" w:rsidRDefault="005E49BD">
                      <w:pPr>
                        <w:pStyle w:val="Contenudecadre"/>
                      </w:pPr>
                    </w:p>
                    <w:p w14:paraId="11EB5F78" w14:textId="77777777" w:rsidR="005E49BD" w:rsidRDefault="00000000">
                      <w:pPr>
                        <w:pStyle w:val="Contenudecadre"/>
                      </w:pPr>
                      <w:r>
                        <w:rPr>
                          <w:rFonts w:ascii="Times New Roman" w:hAnsi="Times New Roman"/>
                          <w:sz w:val="22"/>
                          <w:szCs w:val="22"/>
                        </w:rPr>
                        <w:t xml:space="preserve">Coordonnées complètes </w:t>
                      </w:r>
                    </w:p>
                    <w:p w14:paraId="11EB5F79" w14:textId="77777777" w:rsidR="005E49BD" w:rsidRDefault="00000000">
                      <w:pPr>
                        <w:pStyle w:val="Contenudecadre"/>
                      </w:pPr>
                      <w:r>
                        <w:rPr>
                          <w:rFonts w:ascii="Times New Roman" w:hAnsi="Times New Roman"/>
                          <w:sz w:val="22"/>
                          <w:szCs w:val="22"/>
                        </w:rPr>
                        <w:t>Nom adresse</w:t>
                      </w:r>
                    </w:p>
                  </w:txbxContent>
                </v:textbox>
                <w10:wrap anchorx="page" anchory="page"/>
              </v:rect>
            </w:pict>
          </mc:Fallback>
        </mc:AlternateContent>
      </w:r>
      <w:r>
        <w:rPr>
          <w:noProof/>
          <w:lang w:eastAsia="fr-FR" w:bidi="ar-SA"/>
        </w:rPr>
        <mc:AlternateContent>
          <mc:Choice Requires="wps">
            <w:drawing>
              <wp:anchor distT="635" distB="635" distL="635" distR="635" simplePos="0" relativeHeight="14" behindDoc="0" locked="0" layoutInCell="0" allowOverlap="1" wp14:anchorId="11EB5F5D" wp14:editId="11EB5F5E">
                <wp:simplePos x="0" y="0"/>
                <wp:positionH relativeFrom="page">
                  <wp:posOffset>2717800</wp:posOffset>
                </wp:positionH>
                <wp:positionV relativeFrom="page">
                  <wp:posOffset>234315</wp:posOffset>
                </wp:positionV>
                <wp:extent cx="2422525" cy="1983740"/>
                <wp:effectExtent l="635" t="635" r="635" b="635"/>
                <wp:wrapNone/>
                <wp:docPr id="3" name="Cadre de texte 7"/>
                <wp:cNvGraphicFramePr/>
                <a:graphic xmlns:a="http://schemas.openxmlformats.org/drawingml/2006/main">
                  <a:graphicData uri="http://schemas.microsoft.com/office/word/2010/wordprocessingShape">
                    <wps:wsp>
                      <wps:cNvSpPr/>
                      <wps:spPr>
                        <a:xfrm>
                          <a:off x="0" y="0"/>
                          <a:ext cx="2422440" cy="198360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14:paraId="11EB5F7A" w14:textId="77777777" w:rsidR="005E49BD" w:rsidRDefault="008B758A">
                            <w:pPr>
                              <w:pStyle w:val="Contenudecadre"/>
                              <w:jc w:val="center"/>
                            </w:pPr>
                            <w:r>
                              <w:rPr>
                                <w:rFonts w:ascii="Times New Roman" w:hAnsi="Times New Roman"/>
                                <w:b/>
                                <w:bCs/>
                                <w:sz w:val="20"/>
                                <w:szCs w:val="20"/>
                                <w:u w:val="single"/>
                              </w:rPr>
                              <w:t>Assurance R.C.P.</w:t>
                            </w:r>
                          </w:p>
                          <w:p w14:paraId="11EB5F7B" w14:textId="77777777" w:rsidR="005E49BD" w:rsidRDefault="008B758A">
                            <w:pPr>
                              <w:pStyle w:val="Contenudecadre"/>
                            </w:pPr>
                            <w:r>
                              <w:rPr>
                                <w:rFonts w:ascii="Times New Roman" w:hAnsi="Times New Roman"/>
                                <w:b/>
                                <w:bCs/>
                                <w:sz w:val="18"/>
                                <w:szCs w:val="18"/>
                                <w:u w:val="single"/>
                              </w:rPr>
                              <w:t>WTW France - Département Sport Immeuble</w:t>
                            </w:r>
                          </w:p>
                          <w:p w14:paraId="11EB5F7C" w14:textId="77777777" w:rsidR="005E49BD" w:rsidRDefault="008B758A">
                            <w:pPr>
                              <w:pStyle w:val="Contenudecadre"/>
                            </w:pPr>
                            <w:r>
                              <w:rPr>
                                <w:rFonts w:ascii="Times New Roman" w:hAnsi="Times New Roman"/>
                                <w:sz w:val="18"/>
                                <w:szCs w:val="18"/>
                              </w:rPr>
                              <w:t>Quai 33,33/34 quai De Dion Bouton CS70001 – 92814 Puteaux</w:t>
                            </w:r>
                          </w:p>
                          <w:p w14:paraId="11EB5F7D" w14:textId="77777777" w:rsidR="005E49BD" w:rsidRDefault="008B758A">
                            <w:pPr>
                              <w:pStyle w:val="Contenudecadre"/>
                            </w:pPr>
                            <w:r>
                              <w:rPr>
                                <w:rFonts w:ascii="Times New Roman" w:hAnsi="Times New Roman"/>
                                <w:sz w:val="18"/>
                                <w:szCs w:val="18"/>
                              </w:rPr>
                              <w:t>Tél. : 09 72 72 01 19</w:t>
                            </w:r>
                          </w:p>
                          <w:p w14:paraId="11EB5F7E" w14:textId="77777777" w:rsidR="005E49BD" w:rsidRDefault="008B758A">
                            <w:pPr>
                              <w:pStyle w:val="Contenudecadre"/>
                            </w:pPr>
                            <w:r>
                              <w:rPr>
                                <w:rFonts w:ascii="Times New Roman" w:hAnsi="Times New Roman"/>
                                <w:color w:val="0462C1"/>
                                <w:sz w:val="18"/>
                                <w:szCs w:val="18"/>
                                <w:u w:val="single"/>
                              </w:rPr>
                              <w:t>ffrandonnee@grassavoye.com</w:t>
                            </w:r>
                          </w:p>
                          <w:p w14:paraId="11EB5F7F" w14:textId="77777777" w:rsidR="005E49BD" w:rsidRDefault="008B758A">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8B758A">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8B758A">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8B758A">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8B758A">
                            <w:pPr>
                              <w:pStyle w:val="Contenudecadre"/>
                              <w:spacing w:line="233" w:lineRule="auto"/>
                              <w:ind w:right="160"/>
                            </w:pPr>
                            <w:r>
                              <w:rPr>
                                <w:rFonts w:ascii="Times New Roman" w:eastAsia="Times New Roman" w:hAnsi="Times New Roman"/>
                                <w:color w:val="000000"/>
                                <w:sz w:val="18"/>
                                <w:szCs w:val="18"/>
                              </w:rPr>
                              <w:t>Contrat n° 4000716162 /1</w:t>
                            </w:r>
                          </w:p>
                        </w:txbxContent>
                      </wps:txbx>
                      <wps:bodyPr lIns="90000" tIns="47160" rIns="90000" bIns="47160" anchor="t">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5D" id="Cadre de texte 7" o:spid="_x0000_s1028" style="position:absolute;margin-left:214pt;margin-top:18.45pt;width:190.75pt;height:156.2pt;z-index:14;visibility:visible;mso-wrap-style:square;mso-wrap-distance-left:.05pt;mso-wrap-distance-top:.05pt;mso-wrap-distance-right:.05pt;mso-wrap-distance-bottom:.0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14:paraId="11EB5F7A" w14:textId="77777777" w:rsidR="005E49BD" w:rsidRDefault="00000000">
                      <w:pPr>
                        <w:pStyle w:val="Contenudecadre"/>
                        <w:jc w:val="center"/>
                      </w:pPr>
                      <w:r>
                        <w:rPr>
                          <w:rFonts w:ascii="Times New Roman" w:hAnsi="Times New Roman"/>
                          <w:b/>
                          <w:bCs/>
                          <w:sz w:val="20"/>
                          <w:szCs w:val="20"/>
                          <w:u w:val="single"/>
                        </w:rPr>
                        <w:t>Assurance R.C.P.</w:t>
                      </w:r>
                    </w:p>
                    <w:p w14:paraId="11EB5F7B" w14:textId="77777777" w:rsidR="005E49BD" w:rsidRDefault="00000000">
                      <w:pPr>
                        <w:pStyle w:val="Contenudecadre"/>
                      </w:pPr>
                      <w:r>
                        <w:rPr>
                          <w:rFonts w:ascii="Times New Roman" w:hAnsi="Times New Roman"/>
                          <w:b/>
                          <w:bCs/>
                          <w:sz w:val="18"/>
                          <w:szCs w:val="18"/>
                          <w:u w:val="single"/>
                        </w:rPr>
                        <w:t>WTW France - Département Sport Immeuble</w:t>
                      </w:r>
                    </w:p>
                    <w:p w14:paraId="11EB5F7C" w14:textId="77777777" w:rsidR="005E49BD" w:rsidRDefault="00000000">
                      <w:pPr>
                        <w:pStyle w:val="Contenudecadre"/>
                      </w:pPr>
                      <w:r>
                        <w:rPr>
                          <w:rFonts w:ascii="Times New Roman" w:hAnsi="Times New Roman"/>
                          <w:sz w:val="18"/>
                          <w:szCs w:val="18"/>
                        </w:rPr>
                        <w:t>Quai 33,33/34 quai De Dion Bouton CS70001 – 92814 Puteaux</w:t>
                      </w:r>
                    </w:p>
                    <w:p w14:paraId="11EB5F7D" w14:textId="77777777" w:rsidR="005E49BD" w:rsidRDefault="00000000">
                      <w:pPr>
                        <w:pStyle w:val="Contenudecadre"/>
                      </w:pPr>
                      <w:r>
                        <w:rPr>
                          <w:rFonts w:ascii="Times New Roman" w:hAnsi="Times New Roman"/>
                          <w:sz w:val="18"/>
                          <w:szCs w:val="18"/>
                        </w:rPr>
                        <w:t>Tél. : 09 72 72 01 19</w:t>
                      </w:r>
                    </w:p>
                    <w:p w14:paraId="11EB5F7E" w14:textId="77777777" w:rsidR="005E49BD" w:rsidRDefault="00000000">
                      <w:pPr>
                        <w:pStyle w:val="Contenudecadre"/>
                      </w:pPr>
                      <w:r>
                        <w:rPr>
                          <w:rFonts w:ascii="Times New Roman" w:hAnsi="Times New Roman"/>
                          <w:color w:val="0462C1"/>
                          <w:sz w:val="18"/>
                          <w:szCs w:val="18"/>
                          <w:u w:val="single"/>
                        </w:rPr>
                        <w:t>ffrandonnee@grassavoye.com</w:t>
                      </w:r>
                    </w:p>
                    <w:p w14:paraId="11EB5F7F" w14:textId="77777777" w:rsidR="005E49BD" w:rsidRDefault="00000000">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14:paraId="11EB5F80" w14:textId="77777777" w:rsidR="005E49BD" w:rsidRDefault="00000000">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14:paraId="11EB5F81" w14:textId="77777777" w:rsidR="005E49BD" w:rsidRDefault="005E49BD">
                      <w:pPr>
                        <w:pStyle w:val="Contenudecadre"/>
                        <w:spacing w:line="13" w:lineRule="exact"/>
                      </w:pPr>
                    </w:p>
                    <w:p w14:paraId="11EB5F82" w14:textId="77777777" w:rsidR="005E49BD" w:rsidRDefault="00000000">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14:paraId="11EB5F83" w14:textId="77777777" w:rsidR="005E49BD" w:rsidRDefault="00000000">
                      <w:pPr>
                        <w:pStyle w:val="Contenudecadre"/>
                        <w:spacing w:line="233" w:lineRule="auto"/>
                        <w:ind w:right="160"/>
                      </w:pPr>
                      <w:r>
                        <w:rPr>
                          <w:rFonts w:ascii="Times New Roman" w:eastAsia="Times New Roman" w:hAnsi="Times New Roman"/>
                          <w:color w:val="000000"/>
                          <w:sz w:val="18"/>
                          <w:szCs w:val="18"/>
                        </w:rPr>
                        <w:t>Tel 33(0)149313131</w:t>
                      </w:r>
                    </w:p>
                    <w:p w14:paraId="11EB5F84" w14:textId="77777777" w:rsidR="005E49BD" w:rsidRDefault="00000000">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mc:Fallback>
        </mc:AlternateContent>
      </w:r>
    </w:p>
    <w:p w14:paraId="11EB5E94" w14:textId="77777777" w:rsidR="005E49BD" w:rsidRDefault="008B758A">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firstRow="1" w:lastRow="0" w:firstColumn="1" w:lastColumn="0" w:noHBand="0" w:noVBand="1"/>
      </w:tblPr>
      <w:tblGrid>
        <w:gridCol w:w="10919"/>
      </w:tblGrid>
      <w:tr w:rsidR="005E49BD" w14:paraId="11EB5E96"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5" w14:textId="77777777" w:rsidR="005E49BD" w:rsidRDefault="008B758A">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p>
        </w:tc>
      </w:tr>
      <w:tr w:rsidR="005E49BD" w14:paraId="11EB5E98"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7" w14:textId="77777777" w:rsidR="005E49BD" w:rsidRDefault="008B758A">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p>
        </w:tc>
      </w:tr>
      <w:tr w:rsidR="005E49BD" w14:paraId="11EB5E9A"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9"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p>
        </w:tc>
      </w:tr>
      <w:tr w:rsidR="005E49BD" w14:paraId="11EB5E9C" w14:textId="77777777">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14:paraId="11EB5E9B"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p>
        </w:tc>
      </w:tr>
    </w:tbl>
    <w:p w14:paraId="11EB5E9D"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firstRow="1" w:lastRow="0" w:firstColumn="1" w:lastColumn="0" w:noHBand="0" w:noVBand="1"/>
      </w:tblPr>
      <w:tblGrid>
        <w:gridCol w:w="1412"/>
        <w:gridCol w:w="6386"/>
        <w:gridCol w:w="1841"/>
        <w:gridCol w:w="1277"/>
      </w:tblGrid>
      <w:tr w:rsidR="005E49BD" w14:paraId="11EB5EA0" w14:textId="77777777">
        <w:trPr>
          <w:jc w:val="center"/>
        </w:trPr>
        <w:tc>
          <w:tcPr>
            <w:tcW w:w="1412" w:type="dxa"/>
            <w:tcBorders>
              <w:top w:val="single" w:sz="4" w:space="0" w:color="000000"/>
              <w:left w:val="single" w:sz="4" w:space="0" w:color="000000"/>
              <w:bottom w:val="single" w:sz="4" w:space="0" w:color="000000"/>
            </w:tcBorders>
          </w:tcPr>
          <w:p w14:paraId="11EB5E9E"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14:paraId="11EB5E9F" w14:textId="77777777" w:rsidR="005E49BD" w:rsidRDefault="005E49BD">
            <w:pPr>
              <w:ind w:left="-8"/>
              <w:rPr>
                <w:rFonts w:eastAsia="Times New Roman"/>
                <w:b/>
                <w:bCs/>
                <w:sz w:val="20"/>
                <w:szCs w:val="20"/>
              </w:rPr>
            </w:pPr>
          </w:p>
        </w:tc>
      </w:tr>
      <w:tr w:rsidR="005E49BD" w14:paraId="11EB5EA5" w14:textId="77777777">
        <w:trPr>
          <w:jc w:val="center"/>
        </w:trPr>
        <w:tc>
          <w:tcPr>
            <w:tcW w:w="1412" w:type="dxa"/>
            <w:vMerge w:val="restart"/>
            <w:tcBorders>
              <w:left w:val="single" w:sz="4" w:space="0" w:color="000000"/>
              <w:bottom w:val="single" w:sz="4" w:space="0" w:color="000000"/>
            </w:tcBorders>
          </w:tcPr>
          <w:p w14:paraId="11EB5EA1"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14:paraId="11EB5EA2" w14:textId="77777777" w:rsidR="005E49BD" w:rsidRDefault="005E49BD">
            <w:pPr>
              <w:ind w:left="-8"/>
              <w:rPr>
                <w:rFonts w:eastAsia="Times New Roman"/>
                <w:b/>
                <w:bCs/>
                <w:sz w:val="20"/>
                <w:szCs w:val="20"/>
              </w:rPr>
            </w:pPr>
          </w:p>
        </w:tc>
        <w:tc>
          <w:tcPr>
            <w:tcW w:w="1841" w:type="dxa"/>
            <w:tcBorders>
              <w:left w:val="single" w:sz="4" w:space="0" w:color="000000"/>
              <w:bottom w:val="single" w:sz="4" w:space="0" w:color="000000"/>
            </w:tcBorders>
          </w:tcPr>
          <w:p w14:paraId="11EB5EA3"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14:paraId="11EB5EA4" w14:textId="77777777" w:rsidR="005E49BD" w:rsidRDefault="005E49BD">
            <w:pPr>
              <w:ind w:left="-8"/>
              <w:rPr>
                <w:rFonts w:eastAsia="Times New Roman"/>
                <w:b/>
                <w:bCs/>
                <w:sz w:val="20"/>
                <w:szCs w:val="20"/>
              </w:rPr>
            </w:pPr>
          </w:p>
        </w:tc>
      </w:tr>
      <w:tr w:rsidR="005E49BD" w14:paraId="11EB5EAA" w14:textId="77777777">
        <w:trPr>
          <w:jc w:val="center"/>
        </w:trPr>
        <w:tc>
          <w:tcPr>
            <w:tcW w:w="1412" w:type="dxa"/>
            <w:vMerge/>
            <w:tcBorders>
              <w:left w:val="single" w:sz="4" w:space="0" w:color="000000"/>
              <w:bottom w:val="single" w:sz="4" w:space="0" w:color="000000"/>
            </w:tcBorders>
          </w:tcPr>
          <w:p w14:paraId="11EB5EA6" w14:textId="77777777" w:rsidR="005E49BD" w:rsidRDefault="005E49BD"/>
        </w:tc>
        <w:tc>
          <w:tcPr>
            <w:tcW w:w="6385" w:type="dxa"/>
            <w:vMerge/>
            <w:tcBorders>
              <w:left w:val="single" w:sz="4" w:space="0" w:color="000000"/>
              <w:bottom w:val="single" w:sz="4" w:space="0" w:color="000000"/>
            </w:tcBorders>
          </w:tcPr>
          <w:p w14:paraId="11EB5EA7" w14:textId="77777777" w:rsidR="005E49BD" w:rsidRDefault="005E49BD"/>
        </w:tc>
        <w:tc>
          <w:tcPr>
            <w:tcW w:w="1841" w:type="dxa"/>
            <w:tcBorders>
              <w:left w:val="single" w:sz="4" w:space="0" w:color="000000"/>
              <w:bottom w:val="single" w:sz="4" w:space="0" w:color="000000"/>
            </w:tcBorders>
          </w:tcPr>
          <w:p w14:paraId="11EB5EA8"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14:paraId="11EB5EA9" w14:textId="77777777" w:rsidR="005E49BD" w:rsidRDefault="005E49BD">
            <w:pPr>
              <w:ind w:left="-8"/>
              <w:rPr>
                <w:rFonts w:eastAsia="Times New Roman"/>
                <w:b/>
                <w:bCs/>
                <w:sz w:val="20"/>
                <w:szCs w:val="20"/>
              </w:rPr>
            </w:pPr>
          </w:p>
        </w:tc>
        <w:bookmarkStart w:id="0" w:name="_GoBack"/>
        <w:bookmarkEnd w:id="0"/>
      </w:tr>
    </w:tbl>
    <w:p w14:paraId="11EB5EAB"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firstRow="1" w:lastRow="0" w:firstColumn="1" w:lastColumn="0" w:noHBand="0" w:noVBand="1"/>
      </w:tblPr>
      <w:tblGrid>
        <w:gridCol w:w="1983"/>
        <w:gridCol w:w="3828"/>
        <w:gridCol w:w="5108"/>
      </w:tblGrid>
      <w:tr w:rsidR="005E49BD" w14:paraId="11EB5EAE" w14:textId="77777777">
        <w:trPr>
          <w:jc w:val="center"/>
        </w:trPr>
        <w:tc>
          <w:tcPr>
            <w:tcW w:w="5811" w:type="dxa"/>
            <w:gridSpan w:val="2"/>
            <w:tcBorders>
              <w:top w:val="single" w:sz="4" w:space="0" w:color="000000"/>
              <w:left w:val="single" w:sz="4" w:space="0" w:color="000000"/>
              <w:bottom w:val="single" w:sz="4" w:space="0" w:color="000000"/>
            </w:tcBorders>
          </w:tcPr>
          <w:p w14:paraId="11EB5EAC" w14:textId="77777777" w:rsidR="005E49BD" w:rsidRDefault="008B758A">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14:paraId="11EB5EAD" w14:textId="77777777" w:rsidR="005E49BD" w:rsidRDefault="008B758A">
            <w:pPr>
              <w:rPr>
                <w:b/>
                <w:bCs/>
                <w:sz w:val="20"/>
                <w:szCs w:val="20"/>
              </w:rPr>
            </w:pPr>
            <w:r>
              <w:rPr>
                <w:rFonts w:ascii="Times New Roman" w:hAnsi="Times New Roman"/>
                <w:b/>
                <w:bCs/>
                <w:kern w:val="0"/>
                <w:sz w:val="20"/>
                <w:szCs w:val="20"/>
                <w:lang w:bidi="ar-SA"/>
              </w:rPr>
              <w:t>Prénom :</w:t>
            </w:r>
          </w:p>
        </w:tc>
      </w:tr>
      <w:tr w:rsidR="005E49BD" w14:paraId="11EB5EB1" w14:textId="77777777">
        <w:trPr>
          <w:jc w:val="center"/>
        </w:trPr>
        <w:tc>
          <w:tcPr>
            <w:tcW w:w="1983" w:type="dxa"/>
            <w:tcBorders>
              <w:left w:val="single" w:sz="4" w:space="0" w:color="000000"/>
              <w:bottom w:val="single" w:sz="4" w:space="0" w:color="000000"/>
            </w:tcBorders>
          </w:tcPr>
          <w:p w14:paraId="11EB5EAF" w14:textId="77777777" w:rsidR="005E49BD" w:rsidRDefault="008B758A">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14:paraId="11EB5EB0" w14:textId="77777777" w:rsidR="005E49BD" w:rsidRDefault="005E49BD">
            <w:pPr>
              <w:pStyle w:val="Contenudetableauuser"/>
              <w:rPr>
                <w:rFonts w:ascii="Times New Roman" w:hAnsi="Times New Roman"/>
                <w:sz w:val="20"/>
                <w:szCs w:val="20"/>
              </w:rPr>
            </w:pPr>
          </w:p>
        </w:tc>
      </w:tr>
      <w:tr w:rsidR="005E49BD" w14:paraId="11EB5EB4" w14:textId="77777777">
        <w:trPr>
          <w:jc w:val="center"/>
        </w:trPr>
        <w:tc>
          <w:tcPr>
            <w:tcW w:w="1983" w:type="dxa"/>
            <w:tcBorders>
              <w:left w:val="single" w:sz="4" w:space="0" w:color="000000"/>
              <w:bottom w:val="single" w:sz="4" w:space="0" w:color="000000"/>
            </w:tcBorders>
          </w:tcPr>
          <w:p w14:paraId="11EB5EB2" w14:textId="77777777" w:rsidR="005E49BD" w:rsidRDefault="008B758A">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14:paraId="11EB5EB3" w14:textId="77777777" w:rsidR="005E49BD" w:rsidRDefault="005E49BD">
            <w:pPr>
              <w:pStyle w:val="Contenudetableauuser"/>
              <w:rPr>
                <w:rFonts w:ascii="Times New Roman" w:hAnsi="Times New Roman"/>
                <w:sz w:val="20"/>
                <w:szCs w:val="20"/>
              </w:rPr>
            </w:pPr>
          </w:p>
        </w:tc>
      </w:tr>
      <w:tr w:rsidR="005E49BD" w14:paraId="11EB5EB7" w14:textId="77777777">
        <w:trPr>
          <w:jc w:val="center"/>
        </w:trPr>
        <w:tc>
          <w:tcPr>
            <w:tcW w:w="1983" w:type="dxa"/>
            <w:tcBorders>
              <w:left w:val="single" w:sz="4" w:space="0" w:color="000000"/>
              <w:bottom w:val="single" w:sz="4" w:space="0" w:color="000000"/>
            </w:tcBorders>
          </w:tcPr>
          <w:p w14:paraId="11EB5EB5" w14:textId="77777777" w:rsidR="005E49BD" w:rsidRDefault="008B758A">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14:paraId="11EB5EB6" w14:textId="77777777" w:rsidR="005E49BD" w:rsidRDefault="005E49BD">
            <w:pPr>
              <w:pStyle w:val="Contenudetableauuser"/>
              <w:rPr>
                <w:rFonts w:ascii="Times New Roman" w:hAnsi="Times New Roman"/>
                <w:sz w:val="20"/>
                <w:szCs w:val="20"/>
              </w:rPr>
            </w:pPr>
          </w:p>
        </w:tc>
      </w:tr>
      <w:tr w:rsidR="005E49BD" w14:paraId="11EB5EBB" w14:textId="77777777">
        <w:trPr>
          <w:jc w:val="center"/>
        </w:trPr>
        <w:tc>
          <w:tcPr>
            <w:tcW w:w="1983" w:type="dxa"/>
            <w:tcBorders>
              <w:left w:val="single" w:sz="4" w:space="0" w:color="000000"/>
              <w:bottom w:val="single" w:sz="4" w:space="0" w:color="000000"/>
            </w:tcBorders>
          </w:tcPr>
          <w:p w14:paraId="11EB5EB8" w14:textId="77777777" w:rsidR="005E49BD" w:rsidRDefault="008B758A">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14:paraId="11EB5EB9" w14:textId="77777777" w:rsidR="005E49BD" w:rsidRDefault="008B758A">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14:paraId="11EB5EBA" w14:textId="77777777" w:rsidR="005E49BD" w:rsidRDefault="008B758A">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14:paraId="11EB5EBF" w14:textId="77777777">
        <w:trPr>
          <w:jc w:val="center"/>
        </w:trPr>
        <w:tc>
          <w:tcPr>
            <w:tcW w:w="1983" w:type="dxa"/>
            <w:tcBorders>
              <w:left w:val="single" w:sz="4" w:space="0" w:color="000000"/>
              <w:bottom w:val="single" w:sz="4" w:space="0" w:color="000000"/>
            </w:tcBorders>
          </w:tcPr>
          <w:p w14:paraId="11EB5EBC" w14:textId="77777777" w:rsidR="005E49BD" w:rsidRDefault="008B758A">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14:paraId="11EB5EBD" w14:textId="77777777"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14:paraId="11EB5EBE" w14:textId="77777777" w:rsidR="005E49BD" w:rsidRDefault="005E49BD">
            <w:pPr>
              <w:pStyle w:val="Contenudetableauuser"/>
              <w:rPr>
                <w:rFonts w:ascii="Times New Roman" w:hAnsi="Times New Roman"/>
                <w:sz w:val="20"/>
                <w:szCs w:val="20"/>
              </w:rPr>
            </w:pPr>
          </w:p>
        </w:tc>
      </w:tr>
    </w:tbl>
    <w:p w14:paraId="11EB5EC0"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firstRow="1" w:lastRow="0" w:firstColumn="1" w:lastColumn="0" w:noHBand="0" w:noVBand="1"/>
      </w:tblPr>
      <w:tblGrid>
        <w:gridCol w:w="1984"/>
        <w:gridCol w:w="3827"/>
        <w:gridCol w:w="5105"/>
      </w:tblGrid>
      <w:tr w:rsidR="005E49BD" w14:paraId="11EB5EC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1" w14:textId="77777777"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C2" w14:textId="77777777" w:rsidR="005E49BD" w:rsidRDefault="008B758A">
            <w:pPr>
              <w:jc w:val="center"/>
              <w:rPr>
                <w:b/>
                <w:bCs/>
                <w:sz w:val="20"/>
                <w:szCs w:val="20"/>
              </w:rPr>
            </w:pPr>
            <w:r w:rsidRPr="002672AD">
              <w:rPr>
                <w:rFonts w:ascii="Times New Roman" w:hAnsi="Times New Roman"/>
                <w:b/>
                <w:bCs/>
                <w:color w:val="0070C0"/>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14:paraId="11EB5EC3" w14:textId="77777777" w:rsidR="005E49BD" w:rsidRDefault="008B758A">
            <w:pPr>
              <w:jc w:val="center"/>
              <w:rPr>
                <w:b/>
                <w:bCs/>
                <w:sz w:val="20"/>
                <w:szCs w:val="20"/>
              </w:rPr>
            </w:pPr>
            <w:r>
              <w:rPr>
                <w:rFonts w:ascii="Times New Roman" w:hAnsi="Times New Roman"/>
                <w:b/>
                <w:bCs/>
                <w:kern w:val="0"/>
                <w:sz w:val="20"/>
                <w:szCs w:val="20"/>
                <w:lang w:bidi="ar-SA"/>
              </w:rPr>
              <w:t>Participant</w:t>
            </w:r>
          </w:p>
        </w:tc>
      </w:tr>
      <w:tr w:rsidR="005E49BD" w14:paraId="11EB5EC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5"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14:paraId="11EB5EC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7" w14:textId="77777777" w:rsidR="005E49BD" w:rsidRDefault="005E49BD">
            <w:pPr>
              <w:jc w:val="right"/>
              <w:rPr>
                <w:sz w:val="20"/>
                <w:szCs w:val="20"/>
              </w:rPr>
            </w:pPr>
          </w:p>
        </w:tc>
      </w:tr>
      <w:tr w:rsidR="005E49BD" w14:paraId="11EB5ECC"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9"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Majoration chambre ou autre</w:t>
            </w:r>
          </w:p>
        </w:tc>
        <w:tc>
          <w:tcPr>
            <w:tcW w:w="3827" w:type="dxa"/>
            <w:tcBorders>
              <w:top w:val="single" w:sz="4" w:space="0" w:color="000000"/>
              <w:left w:val="single" w:sz="4" w:space="0" w:color="000000"/>
              <w:bottom w:val="single" w:sz="4" w:space="0" w:color="000000"/>
              <w:right w:val="single" w:sz="4" w:space="0" w:color="000000"/>
            </w:tcBorders>
          </w:tcPr>
          <w:p w14:paraId="11EB5ECA"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B" w14:textId="77777777" w:rsidR="005E49BD" w:rsidRDefault="005E49BD">
            <w:pPr>
              <w:jc w:val="right"/>
              <w:rPr>
                <w:sz w:val="20"/>
                <w:szCs w:val="20"/>
              </w:rPr>
            </w:pPr>
          </w:p>
        </w:tc>
      </w:tr>
      <w:tr w:rsidR="005E49BD" w14:paraId="11EB5ED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CD" w14:textId="77777777" w:rsidR="005E49BD" w:rsidRDefault="008B758A">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14:paraId="11EB5ECE"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CF" w14:textId="77777777" w:rsidR="005E49BD" w:rsidRDefault="005E49BD">
            <w:pPr>
              <w:jc w:val="right"/>
              <w:rPr>
                <w:sz w:val="20"/>
                <w:szCs w:val="20"/>
              </w:rPr>
            </w:pPr>
          </w:p>
        </w:tc>
      </w:tr>
      <w:tr w:rsidR="005E49BD" w14:paraId="11EB5ED4"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1"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14:paraId="11EB5ED2"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3" w14:textId="77777777" w:rsidR="005E49BD" w:rsidRDefault="005E49BD">
            <w:pPr>
              <w:jc w:val="right"/>
              <w:rPr>
                <w:sz w:val="20"/>
                <w:szCs w:val="20"/>
              </w:rPr>
            </w:pPr>
          </w:p>
        </w:tc>
      </w:tr>
      <w:tr w:rsidR="005E49BD" w14:paraId="11EB5ED8"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5" w14:textId="77777777" w:rsidR="005E49BD" w:rsidRDefault="008B758A">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14:paraId="11EB5ED6" w14:textId="77777777"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14:paraId="11EB5ED7" w14:textId="77777777" w:rsidR="005E49BD" w:rsidRDefault="005E49BD">
            <w:pPr>
              <w:jc w:val="right"/>
              <w:rPr>
                <w:sz w:val="20"/>
                <w:szCs w:val="20"/>
              </w:rPr>
            </w:pPr>
          </w:p>
        </w:tc>
      </w:tr>
      <w:tr w:rsidR="005E49BD" w14:paraId="11EB5EDB" w14:textId="77777777">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14:paraId="11EB5ED9" w14:textId="77777777" w:rsidR="005E49BD" w:rsidRDefault="008B758A">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1EB5EDA" w14:textId="77777777" w:rsidR="005E49BD" w:rsidRDefault="005E49BD">
            <w:pPr>
              <w:jc w:val="right"/>
              <w:rPr>
                <w:sz w:val="20"/>
                <w:szCs w:val="20"/>
              </w:rPr>
            </w:pPr>
          </w:p>
        </w:tc>
      </w:tr>
    </w:tbl>
    <w:p w14:paraId="11EB5EDC" w14:textId="77777777" w:rsidR="005E49BD" w:rsidRDefault="008B758A">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14:paraId="11EB5EDD"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firstRow="1" w:lastRow="0" w:firstColumn="1" w:lastColumn="0" w:noHBand="0" w:noVBand="1"/>
      </w:tblPr>
      <w:tblGrid>
        <w:gridCol w:w="1985"/>
        <w:gridCol w:w="3827"/>
        <w:gridCol w:w="1697"/>
        <w:gridCol w:w="3407"/>
      </w:tblGrid>
      <w:tr w:rsidR="005E49BD" w14:paraId="11EB5EE1"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DE" w14:textId="77777777" w:rsidR="005E49BD" w:rsidRDefault="008B758A">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14:paraId="11EB5EDF" w14:textId="77777777" w:rsidR="005E49BD" w:rsidRDefault="008B758A">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14:paraId="11EB5EE0" w14:textId="77777777" w:rsidR="005E49BD" w:rsidRDefault="008B758A">
            <w:pPr>
              <w:jc w:val="center"/>
              <w:rPr>
                <w:b/>
                <w:bCs/>
                <w:sz w:val="20"/>
                <w:szCs w:val="20"/>
              </w:rPr>
            </w:pPr>
            <w:r>
              <w:rPr>
                <w:b/>
                <w:bCs/>
                <w:kern w:val="0"/>
                <w:sz w:val="20"/>
                <w:szCs w:val="20"/>
                <w:lang w:bidi="ar-SA"/>
              </w:rPr>
              <w:t>Mode de règlement et montant</w:t>
            </w:r>
          </w:p>
        </w:tc>
      </w:tr>
      <w:tr w:rsidR="005E49BD" w14:paraId="11EB5EE6"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2"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3"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4" w14:textId="77777777" w:rsidR="005E49BD" w:rsidRDefault="008B758A">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5" w14:textId="77777777" w:rsidR="005E49BD" w:rsidRDefault="005E49BD">
            <w:pPr>
              <w:jc w:val="right"/>
              <w:rPr>
                <w:sz w:val="20"/>
                <w:szCs w:val="20"/>
              </w:rPr>
            </w:pPr>
          </w:p>
        </w:tc>
      </w:tr>
      <w:tr w:rsidR="005E49BD" w14:paraId="11EB5EEB"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7"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8"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9" w14:textId="77777777" w:rsidR="005E49BD" w:rsidRDefault="008B758A">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A" w14:textId="77777777" w:rsidR="005E49BD" w:rsidRDefault="005E49BD">
            <w:pPr>
              <w:jc w:val="right"/>
              <w:rPr>
                <w:sz w:val="20"/>
                <w:szCs w:val="20"/>
              </w:rPr>
            </w:pPr>
          </w:p>
        </w:tc>
      </w:tr>
      <w:tr w:rsidR="005E49BD" w14:paraId="11EB5EF0"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EC"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ED"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EE" w14:textId="77777777" w:rsidR="005E49BD" w:rsidRDefault="008B758A">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EF" w14:textId="77777777" w:rsidR="005E49BD" w:rsidRDefault="005E49BD">
            <w:pPr>
              <w:jc w:val="right"/>
              <w:rPr>
                <w:sz w:val="20"/>
                <w:szCs w:val="20"/>
              </w:rPr>
            </w:pPr>
          </w:p>
        </w:tc>
      </w:tr>
      <w:tr w:rsidR="005E49BD" w14:paraId="11EB5EF5" w14:textId="77777777">
        <w:trPr>
          <w:jc w:val="center"/>
        </w:trPr>
        <w:tc>
          <w:tcPr>
            <w:tcW w:w="1984" w:type="dxa"/>
            <w:tcBorders>
              <w:top w:val="single" w:sz="4" w:space="0" w:color="000000"/>
              <w:left w:val="single" w:sz="4" w:space="0" w:color="000000"/>
              <w:bottom w:val="single" w:sz="4" w:space="0" w:color="000000"/>
              <w:right w:val="single" w:sz="4" w:space="0" w:color="000000"/>
            </w:tcBorders>
          </w:tcPr>
          <w:p w14:paraId="11EB5EF1" w14:textId="77777777"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14:paraId="11EB5EF2"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3" w14:textId="77777777" w:rsidR="005E49BD" w:rsidRDefault="008B758A">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14:paraId="11EB5EF4" w14:textId="77777777" w:rsidR="005E49BD" w:rsidRDefault="005E49BD">
            <w:pPr>
              <w:jc w:val="right"/>
              <w:rPr>
                <w:sz w:val="20"/>
                <w:szCs w:val="20"/>
              </w:rPr>
            </w:pPr>
          </w:p>
        </w:tc>
      </w:tr>
      <w:tr w:rsidR="005E49BD" w14:paraId="11EB5EFA" w14:textId="77777777">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14:paraId="11EB5EF6" w14:textId="77777777" w:rsidR="005E49BD" w:rsidRDefault="008B758A">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14:paraId="11EB5EF7" w14:textId="77777777"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14:paraId="11EB5EF8" w14:textId="77777777"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14:paraId="11EB5EF9" w14:textId="77777777" w:rsidR="005E49BD" w:rsidRDefault="005E49BD">
            <w:pPr>
              <w:jc w:val="right"/>
              <w:rPr>
                <w:sz w:val="20"/>
                <w:szCs w:val="20"/>
              </w:rPr>
            </w:pPr>
          </w:p>
        </w:tc>
      </w:tr>
    </w:tbl>
    <w:p w14:paraId="11EB5EFB" w14:textId="77777777" w:rsidR="005E49BD" w:rsidRDefault="005E49BD">
      <w:pPr>
        <w:rPr>
          <w:sz w:val="20"/>
          <w:szCs w:val="20"/>
        </w:rPr>
      </w:pPr>
    </w:p>
    <w:p w14:paraId="11EB5EFC" w14:textId="77777777" w:rsidR="005E49BD" w:rsidRDefault="008B758A">
      <w:pPr>
        <w:spacing w:before="120" w:after="120"/>
        <w:rPr>
          <w:sz w:val="20"/>
          <w:szCs w:val="20"/>
        </w:rPr>
      </w:pPr>
      <w:r>
        <w:rPr>
          <w:rFonts w:eastAsia="Times New Roman"/>
          <w:b/>
          <w:bCs/>
          <w:color w:val="0070C0"/>
          <w:sz w:val="20"/>
          <w:szCs w:val="20"/>
        </w:rPr>
        <w:t xml:space="preserve">Le solde est à régler avant le : </w:t>
      </w:r>
    </w:p>
    <w:p w14:paraId="11EB5EFD" w14:textId="77777777" w:rsidR="005E49BD" w:rsidRDefault="008B758A">
      <w:pPr>
        <w:spacing w:before="120" w:after="120"/>
        <w:rPr>
          <w:color w:val="0070C0"/>
          <w:sz w:val="20"/>
          <w:szCs w:val="20"/>
        </w:rPr>
      </w:pPr>
      <w:r>
        <w:rPr>
          <w:rFonts w:eastAsia="Times New Roman"/>
          <w:color w:val="0070C0"/>
          <w:sz w:val="20"/>
          <w:szCs w:val="20"/>
        </w:rPr>
        <w:t>Le séjour / voyage peut être annulé si un nombre minimum de ______ participants n'est pas inscrit à la date du : _____________</w:t>
      </w:r>
    </w:p>
    <w:p w14:paraId="11EB5EFE"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14:paraId="11EB5EFF"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Mode : </w:t>
      </w:r>
    </w:p>
    <w:p w14:paraId="11EB5F00"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Nom : </w:t>
      </w:r>
    </w:p>
    <w:p w14:paraId="11EB5F01"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p>
    <w:p w14:paraId="11EB5F02"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Téléphone : </w:t>
      </w:r>
    </w:p>
    <w:p w14:paraId="11EB5F03"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p>
    <w:p w14:paraId="11EB5F04" w14:textId="77777777" w:rsidR="005E49BD" w:rsidRDefault="008B758A">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14:paraId="11EB5F05" w14:textId="77777777" w:rsidR="005E49BD" w:rsidRDefault="005E49BD">
      <w:pPr>
        <w:pStyle w:val="Paragraphedeliste"/>
        <w:ind w:left="632" w:right="567"/>
        <w:rPr>
          <w:rFonts w:ascii="Times New Roman" w:eastAsia="Times New Roman" w:hAnsi="Times New Roman" w:cs="Times New Roman"/>
          <w:color w:val="0070C0"/>
          <w:szCs w:val="16"/>
        </w:rPr>
      </w:pPr>
    </w:p>
    <w:p w14:paraId="11EB5F06"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lastRenderedPageBreak/>
        <w:t>TRANSPORT</w:t>
      </w:r>
    </w:p>
    <w:p w14:paraId="11EB5F07" w14:textId="77777777" w:rsidR="005E49BD" w:rsidRDefault="008B758A">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14:paraId="11EB5F08" w14:textId="77777777" w:rsidR="005E49BD" w:rsidRDefault="005E49BD">
      <w:pPr>
        <w:pStyle w:val="Paragraphedeliste"/>
        <w:keepNext/>
        <w:ind w:left="567" w:right="567"/>
        <w:rPr>
          <w:rFonts w:ascii="Times New Roman" w:hAnsi="Times New Roman" w:cs="Times New Roman"/>
          <w:b/>
          <w:bCs/>
          <w:sz w:val="12"/>
          <w:szCs w:val="12"/>
        </w:rPr>
      </w:pPr>
    </w:p>
    <w:p w14:paraId="11EB5F09" w14:textId="77777777" w:rsidR="005E49BD" w:rsidRDefault="008B758A">
      <w:pPr>
        <w:ind w:left="567" w:right="567"/>
        <w:rPr>
          <w:rFonts w:ascii="Times New Roman" w:hAnsi="Times New Roman" w:cs="Times New Roman"/>
          <w:b/>
          <w:bCs/>
        </w:rPr>
      </w:pPr>
      <w:r>
        <w:rPr>
          <w:noProof/>
          <w:lang w:eastAsia="fr-FR" w:bidi="ar-SA"/>
        </w:rPr>
        <mc:AlternateContent>
          <mc:Choice Requires="wps">
            <w:drawing>
              <wp:inline distT="0" distB="0" distL="0" distR="0" wp14:anchorId="11EB5F5F" wp14:editId="11EB5F60">
                <wp:extent cx="6440170" cy="824230"/>
                <wp:effectExtent l="0" t="0" r="0" b="0"/>
                <wp:docPr id="4" name="Cadre de texte 2"/>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5" w14:textId="77777777" w:rsidR="005E49BD" w:rsidRDefault="008B758A">
                            <w:pPr>
                              <w:pStyle w:val="Contenudecadre"/>
                            </w:pPr>
                            <w:r>
                              <w:rPr>
                                <w:rFonts w:ascii="Times New Roman" w:hAnsi="Times New Roman"/>
                                <w:color w:val="0070C0"/>
                                <w:sz w:val="22"/>
                                <w:szCs w:val="22"/>
                              </w:rPr>
                              <w:t>Saisir ici la description du transport</w:t>
                            </w:r>
                          </w:p>
                        </w:txbxContent>
                      </wps:txbx>
                      <wps:bodyPr lIns="90000" tIns="47160" rIns="90000" bIns="47160" anchor="t">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5F" id="Cadre de texte 2" o:spid="_x0000_s1029"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BE6gEAAEkEAAAOAAAAZHJzL2Uyb0RvYy54bWysVMGO0zAQvSPxD5bvNGmpSomarhCrRUgI&#10;Vix8gOPYjSXHY9luk/4942k2LXBaRA+uxzPzZt7zOLu7sbfspEI04Gq+XJScKSehNe5Q858/Ht5s&#10;OYtJuFZYcKrmZxX53f71q93gK7WCDmyrAkMQF6vB17xLyVdFEWWnehEX4JVDp4bQi4RmOBRtEAOi&#10;97ZYleWmGCC0PoBUMeLp/cXJ94SvtZLpm9ZRJWZrjr0lWgOtTV6L/U5UhyB8Z+TUhviHLnphHBad&#10;oe5FEuwYzF9QvZEBIui0kNAXoLWRijggm2X5B5unTnhFXFCc6GeZ4v+DlV9PT/4xoAyDj1XEbWYx&#10;6tDnf+yPjSTWeRZLjYlJPNys12W5Rk0l+rarbGU1i2u2DzF9UtCzvKl5wMsgjcTpS0yX0OeQXMzB&#10;g7GWLsQ6NmCFLcJnTwRr2uwkIxyajzawk8hXSr+p7m9hAY6uvRSxDtu60qNdOluV0az7rjQzLbEk&#10;eDnhX4YEpxgpPo8KkqOEHKixnxfmTik5W9FsvjB/TqL64NKc3xsHgWS4YZe3aWxGpFfzt9mbTxpo&#10;z4+B2c8Ox+h91g+fBRnrd8sNGuHW09x6hJMdoC6Xa3Tw4ZhAG7rKK/KkNc4rDcP0tvKDuLUp6voF&#10;2P8C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AaOhBE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5" w14:textId="77777777" w:rsidR="005E49BD" w:rsidRDefault="00000000">
                      <w:pPr>
                        <w:pStyle w:val="Contenudecadre"/>
                      </w:pPr>
                      <w:r>
                        <w:rPr>
                          <w:rFonts w:ascii="Times New Roman" w:hAnsi="Times New Roman"/>
                          <w:color w:val="0070C0"/>
                          <w:sz w:val="22"/>
                          <w:szCs w:val="22"/>
                        </w:rPr>
                        <w:t>Saisir ici la description du transport</w:t>
                      </w:r>
                    </w:p>
                  </w:txbxContent>
                </v:textbox>
                <w10:anchorlock/>
              </v:rect>
            </w:pict>
          </mc:Fallback>
        </mc:AlternateContent>
      </w:r>
    </w:p>
    <w:p w14:paraId="11EB5F0A" w14:textId="77777777" w:rsidR="005E49BD" w:rsidRDefault="005E49BD">
      <w:pPr>
        <w:pStyle w:val="Paragraphedeliste"/>
        <w:ind w:left="567" w:right="567"/>
        <w:rPr>
          <w:rFonts w:ascii="Times New Roman" w:hAnsi="Times New Roman" w:cs="Times New Roman"/>
          <w:b/>
          <w:bCs/>
          <w:sz w:val="12"/>
          <w:szCs w:val="12"/>
        </w:rPr>
      </w:pPr>
    </w:p>
    <w:p w14:paraId="11EB5F0B"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14:paraId="11EB5F0C" w14:textId="77777777" w:rsidR="005E49BD" w:rsidRDefault="008B758A">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14:paraId="11EB5F0D" w14:textId="77777777" w:rsidR="005E49BD" w:rsidRDefault="008B758A">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Pr>
          <w:rFonts w:ascii="Times New Roman" w:hAnsi="Times New Roman" w:cs="Times New Roman"/>
          <w:b/>
          <w:bCs/>
          <w:vertAlign w:val="superscript"/>
        </w:rPr>
        <w:t>1</w:t>
      </w:r>
      <w:r>
        <w:rPr>
          <w:rFonts w:ascii="Times New Roman" w:hAnsi="Times New Roman" w:cs="Times New Roman"/>
          <w:b/>
          <w:bCs/>
        </w:rPr>
        <w:t xml:space="preserve"> : </w:t>
      </w:r>
      <w:r>
        <w:rPr>
          <w:rFonts w:ascii="Times New Roman" w:hAnsi="Times New Roman" w:cs="Times New Roman"/>
          <w:b/>
          <w:bCs/>
          <w:color w:val="EE0000"/>
        </w:rPr>
        <w:t>OBLIGATOIRE</w:t>
      </w:r>
    </w:p>
    <w:p w14:paraId="11EB5F0E" w14:textId="77777777" w:rsidR="005E49BD" w:rsidRDefault="008B758A">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p>
    <w:p w14:paraId="11EB5F0F" w14:textId="77777777" w:rsidR="005E49BD" w:rsidRDefault="008B758A">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p>
    <w:p w14:paraId="11EB5F10" w14:textId="77777777" w:rsidR="005E49BD" w:rsidRDefault="008B758A">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p>
    <w:p w14:paraId="11EB5F11" w14:textId="77777777" w:rsidR="005E49BD" w:rsidRDefault="008B758A">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14:paraId="11EB5F12" w14:textId="77777777" w:rsidR="005E49BD" w:rsidRDefault="005E49BD">
      <w:pPr>
        <w:keepNext/>
        <w:ind w:left="567" w:right="567"/>
        <w:rPr>
          <w:rFonts w:ascii="Times New Roman" w:hAnsi="Times New Roman"/>
          <w:sz w:val="16"/>
          <w:szCs w:val="16"/>
        </w:rPr>
      </w:pPr>
    </w:p>
    <w:p w14:paraId="11EB5F13" w14:textId="77777777" w:rsidR="005E49BD" w:rsidRDefault="008B758A">
      <w:pPr>
        <w:ind w:left="567" w:right="567"/>
      </w:pPr>
      <w:r>
        <w:rPr>
          <w:noProof/>
          <w:lang w:eastAsia="fr-FR" w:bidi="ar-SA"/>
        </w:rPr>
        <mc:AlternateContent>
          <mc:Choice Requires="wps">
            <w:drawing>
              <wp:inline distT="0" distB="0" distL="0" distR="0" wp14:anchorId="11EB5F61" wp14:editId="11EB5F62">
                <wp:extent cx="6440170" cy="824230"/>
                <wp:effectExtent l="0" t="0" r="0" b="0"/>
                <wp:docPr id="5" name="Cadre de texte 3"/>
                <wp:cNvGraphicFramePr/>
                <a:graphic xmlns:a="http://schemas.openxmlformats.org/drawingml/2006/main">
                  <a:graphicData uri="http://schemas.microsoft.com/office/word/2010/wordprocessingShape">
                    <wps:wsp>
                      <wps:cNvSpPr/>
                      <wps:spPr>
                        <a:xfrm>
                          <a:off x="0" y="0"/>
                          <a:ext cx="6440040" cy="824400"/>
                        </a:xfrm>
                        <a:prstGeom prst="rect">
                          <a:avLst/>
                        </a:prstGeom>
                        <a:noFill/>
                        <a:ln w="6840">
                          <a:solidFill>
                            <a:srgbClr val="000000"/>
                          </a:solidFill>
                          <a:round/>
                        </a:ln>
                      </wps:spPr>
                      <wps:style>
                        <a:lnRef idx="0">
                          <a:scrgbClr r="0" g="0" b="0"/>
                        </a:lnRef>
                        <a:fillRef idx="0">
                          <a:scrgbClr r="0" g="0" b="0"/>
                        </a:fillRef>
                        <a:effectRef idx="0">
                          <a:scrgbClr r="0" g="0" b="0"/>
                        </a:effectRef>
                        <a:fontRef idx="minor"/>
                      </wps:style>
                      <wps:txbx>
                        <w:txbxContent>
                          <w:p w14:paraId="11EB5F86" w14:textId="77777777" w:rsidR="005E49BD" w:rsidRDefault="008B758A">
                            <w:pPr>
                              <w:pStyle w:val="Contenudecadre"/>
                            </w:pPr>
                            <w:r>
                              <w:rPr>
                                <w:rFonts w:ascii="Times New Roman" w:hAnsi="Times New Roman"/>
                                <w:color w:val="0070C0"/>
                                <w:sz w:val="22"/>
                                <w:szCs w:val="22"/>
                              </w:rPr>
                              <w:t>Rédiger ici les exigences particulières : Allergies, …</w:t>
                            </w:r>
                          </w:p>
                        </w:txbxContent>
                      </wps:txbx>
                      <wps:bodyPr lIns="90000" tIns="47160" rIns="90000" bIns="47160" anchor="t">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61" id="Cadre de texte 3" o:spid="_x0000_s1030" style="width:507.1pt;height:6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LB6gEAAEkEAAAOAAAAZHJzL2Uyb0RvYy54bWysVMGO0zAQvSPxD5bvNGlVlRI1XSFWi5AQ&#10;rFj4ANexG0uOxxq7Tfr3jJ1s2oXTInpwPZ6ZN/Oex9ndDZ1lZ4XBgKv5clFyppyExrhjzX/9fHi3&#10;5SxE4RphwamaX1Tgd/u3b3a9r9QKWrCNQkYgLlS9r3kbo6+KIshWdSIswCtHTg3YiUgmHosGRU/o&#10;nS1WZbkpesDGI0gVAp3ej06+z/haKxm/ax1UZLbm1FvMK+b1kNZivxPVEYVvjZzaEP/QRSeMo6Iz&#10;1L2Igp3Q/AXVGYkQQMeFhK4ArY1UmQOxWZZ/sHlqhVeZC4kT/CxT+H+w8tv5yT8iydD7UAXaJhaD&#10;xi79U39syGJdZrHUEJmkw816XZZr0lSSb7tKVlKzuGZ7DPGzgo6lTc2RLiNrJM5fQxxDn0NSMQcP&#10;xtp8IdaxnipsCT55AljTJGc28Hj4ZJGdRbrS/JvqvghDOLlmLGIdtXWll3fxYlVCs+6H0sw0mWWG&#10;lxP+OCQ0xUTxeVSIXE5IgZr6eWXulJKyVZ7NV+bPSbk+uDjnd8YBZhlu2KVtHA4D0av5OnnTyQGa&#10;yyMy+8XRGH1I+tGzyMb6/XJDBt56Drce4WQLpMt4jQ4+niJok6/yijxpTfOah2F6W+lB3No56voF&#10;2P8GAAD//wMAUEsDBBQABgAIAAAAIQDCcIPf2gAAAAYBAAAPAAAAZHJzL2Rvd25yZXYueG1sTI/B&#10;TsMwEETvSP0Haytxo3ZSBCHEqapK7b1p4ezESxwRr6PYbQJfj8sFLqtZzWrmbbGZbc+uOPrOkYRk&#10;JYAhNU531Eo4n/YPGTAfFGnVO0IJX+hhUy7uCpVrN9ERr1VoWQwhnysJJoQh59w3Bq3yKzcgRe/D&#10;jVaFuI4t16OaYrjteSrEE7eqo9hg1IA7g81ndbESsrf9sz4fE7E9mKlO1++n6pB8S3m/nLevwALO&#10;4e8YbvgRHcrIVLsLac96CfGR8DtvnkgeU2B1VOlLBrws+H/88gcAAP//AwBQSwECLQAUAAYACAAA&#10;ACEAtoM4kv4AAADhAQAAEwAAAAAAAAAAAAAAAAAAAAAAW0NvbnRlbnRfVHlwZXNdLnhtbFBLAQIt&#10;ABQABgAIAAAAIQA4/SH/1gAAAJQBAAALAAAAAAAAAAAAAAAAAC8BAABfcmVscy8ucmVsc1BLAQIt&#10;ABQABgAIAAAAIQCi54LB6gEAAEkEAAAOAAAAAAAAAAAAAAAAAC4CAABkcnMvZTJvRG9jLnhtbFBL&#10;AQItABQABgAIAAAAIQDCcIPf2gAAAAYBAAAPAAAAAAAAAAAAAAAAAEQEAABkcnMvZG93bnJldi54&#10;bWxQSwUGAAAAAAQABADzAAAASwUAAAAA&#10;" filled="f" strokeweight=".19mm">
                <v:stroke joinstyle="round"/>
                <v:textbox inset="2.5mm,1.31mm,2.5mm,1.31mm">
                  <w:txbxContent>
                    <w:p w14:paraId="11EB5F86" w14:textId="77777777" w:rsidR="005E49BD" w:rsidRDefault="00000000">
                      <w:pPr>
                        <w:pStyle w:val="Contenudecadre"/>
                      </w:pPr>
                      <w:r>
                        <w:rPr>
                          <w:rFonts w:ascii="Times New Roman" w:hAnsi="Times New Roman"/>
                          <w:color w:val="0070C0"/>
                          <w:sz w:val="22"/>
                          <w:szCs w:val="22"/>
                        </w:rPr>
                        <w:t>Rédiger ici les exigences particulières : Allergies, …</w:t>
                      </w:r>
                    </w:p>
                  </w:txbxContent>
                </v:textbox>
                <w10:anchorlock/>
              </v:rect>
            </w:pict>
          </mc:Fallback>
        </mc:AlternateContent>
      </w:r>
    </w:p>
    <w:p w14:paraId="11EB5F14" w14:textId="77777777" w:rsidR="005E49BD" w:rsidRDefault="005E49BD">
      <w:pPr>
        <w:ind w:left="567" w:right="567"/>
        <w:rPr>
          <w:rFonts w:ascii="Times New Roman" w:hAnsi="Times New Roman"/>
          <w:sz w:val="16"/>
          <w:szCs w:val="16"/>
        </w:rPr>
      </w:pPr>
    </w:p>
    <w:p w14:paraId="11EB5F15" w14:textId="77777777" w:rsidR="005E49BD" w:rsidRDefault="008B758A">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14:paraId="11EB5F16" w14:textId="77777777" w:rsidR="005E49BD" w:rsidRDefault="008B758A">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11EB5F17" w14:textId="77777777" w:rsidR="005E49BD" w:rsidRDefault="008B758A">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 xml:space="preserve">L’organisateur est responsable de la bonne exécution de tous les services de voyage conformément à l’article L211-16 du code du tourisme et, il est tenu d’apporter une aide au voyageur qui est en difficulté conformément à l’article L211-17-1.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8" w14:textId="77777777" w:rsidR="005E49BD" w:rsidRDefault="008B758A">
      <w:pPr>
        <w:pStyle w:val="Paragraphedeliste"/>
        <w:ind w:left="0"/>
        <w:jc w:val="both"/>
        <w:rPr>
          <w:rFonts w:ascii="Times New Roman" w:hAnsi="Times New Roman" w:cs="Times New Roman"/>
          <w:b/>
          <w:bCs/>
        </w:rPr>
      </w:pPr>
      <w:r>
        <w:rPr>
          <w:rFonts w:ascii="Times New Roman" w:eastAsia="Times New Roman" w:hAnsi="Times New Roman" w:cs="Times New Roman"/>
        </w:rPr>
        <w:t xml:space="preserve">Le voyageur est tenu de communiquer toute non-conformité qu’il constate lors de l’exécution du voyage conformément au II de l’article L211-16. </w:t>
      </w:r>
      <w:proofErr w:type="gramStart"/>
      <w:r>
        <w:rPr>
          <w:rFonts w:ascii="Times New Roman" w:eastAsia="Times New Roman" w:hAnsi="Times New Roman" w:cs="Times New Roman"/>
        </w:rPr>
        <w:t>du</w:t>
      </w:r>
      <w:proofErr w:type="gramEnd"/>
      <w:r>
        <w:rPr>
          <w:rFonts w:ascii="Times New Roman" w:eastAsia="Times New Roman" w:hAnsi="Times New Roman" w:cs="Times New Roman"/>
        </w:rPr>
        <w:t xml:space="preserve"> code du tourisme</w:t>
      </w:r>
    </w:p>
    <w:p w14:paraId="11EB5F19" w14:textId="77777777" w:rsidR="005E49BD" w:rsidRDefault="008B758A">
      <w:pPr>
        <w:pStyle w:val="Titre3"/>
        <w:keepNext/>
        <w:ind w:left="567" w:right="567"/>
      </w:pPr>
      <w:r>
        <w:t>Réclamations des voyageurs :</w:t>
      </w:r>
    </w:p>
    <w:p w14:paraId="11EB5F1A" w14:textId="77777777" w:rsidR="005E49BD" w:rsidRDefault="005E49BD">
      <w:pPr>
        <w:pStyle w:val="Paragraphedeliste"/>
        <w:numPr>
          <w:ilvl w:val="0"/>
          <w:numId w:val="4"/>
        </w:numPr>
        <w:spacing w:line="7" w:lineRule="exact"/>
        <w:ind w:left="-567"/>
        <w:jc w:val="both"/>
        <w:rPr>
          <w:rFonts w:ascii="Times New Roman" w:hAnsi="Times New Roman" w:cs="Times New Roman"/>
        </w:rPr>
      </w:pPr>
    </w:p>
    <w:p w14:paraId="11EB5F1B" w14:textId="77777777" w:rsidR="005E49BD" w:rsidRDefault="008B758A">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2">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14:paraId="11EB5F1C" w14:textId="77777777" w:rsidR="005E49BD" w:rsidRDefault="008B758A">
      <w:pPr>
        <w:pStyle w:val="Titre3"/>
        <w:keepNext/>
        <w:ind w:left="567" w:right="567"/>
        <w:rPr>
          <w:rFonts w:eastAsia="Times New Roman"/>
          <w:color w:val="000000"/>
        </w:rPr>
      </w:pPr>
      <w:r>
        <w:t>Protection contre l’insolvabilité de l’organisateur :</w:t>
      </w:r>
    </w:p>
    <w:p w14:paraId="11EB5F1D" w14:textId="77777777" w:rsidR="005E49BD" w:rsidRDefault="005E49BD">
      <w:pPr>
        <w:spacing w:line="5" w:lineRule="exact"/>
        <w:ind w:left="-567"/>
        <w:jc w:val="both"/>
        <w:rPr>
          <w:sz w:val="20"/>
          <w:szCs w:val="20"/>
        </w:rPr>
      </w:pPr>
    </w:p>
    <w:p w14:paraId="11EB5F1E" w14:textId="77777777" w:rsidR="005E49BD" w:rsidRDefault="008B758A">
      <w:pPr>
        <w:jc w:val="both"/>
        <w:rPr>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14:paraId="11EB5F1F" w14:textId="77777777" w:rsidR="005E49BD" w:rsidRDefault="008B758A">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14:paraId="11EB5F20" w14:textId="77777777" w:rsidR="005E49BD" w:rsidRDefault="005E49BD">
      <w:pPr>
        <w:spacing w:line="11" w:lineRule="exact"/>
        <w:ind w:left="-567"/>
        <w:jc w:val="both"/>
        <w:rPr>
          <w:sz w:val="20"/>
          <w:szCs w:val="20"/>
        </w:rPr>
      </w:pPr>
    </w:p>
    <w:p w14:paraId="11EB5F21" w14:textId="77777777" w:rsidR="005E49BD" w:rsidRDefault="008B758A">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14:paraId="11EB5F22" w14:textId="77777777" w:rsidR="005E49BD" w:rsidRDefault="008B758A">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14:paraId="11EB5F23" w14:textId="77777777" w:rsidR="005E49BD" w:rsidRDefault="005E49BD">
      <w:pPr>
        <w:sectPr w:rsidR="005E49BD">
          <w:footerReference w:type="default" r:id="rId13"/>
          <w:footerReference w:type="first" r:id="rId14"/>
          <w:pgSz w:w="11906" w:h="16838"/>
          <w:pgMar w:top="227" w:right="283" w:bottom="1538" w:left="283" w:header="0" w:footer="227" w:gutter="0"/>
          <w:cols w:space="720"/>
          <w:formProt w:val="0"/>
          <w:docGrid w:linePitch="312"/>
        </w:sectPr>
      </w:pPr>
    </w:p>
    <w:p w14:paraId="11EB5F26" w14:textId="77777777" w:rsidR="005E49BD" w:rsidRDefault="008B758A">
      <w:pPr>
        <w:pStyle w:val="Titre3"/>
        <w:rPr>
          <w:rFonts w:ascii="Times New Roman" w:hAnsi="Times New Roman"/>
        </w:rPr>
      </w:pPr>
      <w:r>
        <w:rPr>
          <w:rFonts w:ascii="Times New Roman" w:hAnsi="Times New Roman"/>
        </w:rPr>
        <w:t>ACOMPTE ET SOLDE</w:t>
      </w:r>
    </w:p>
    <w:p w14:paraId="11EB5F27" w14:textId="77777777" w:rsidR="005E49BD" w:rsidRDefault="008B758A">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14:paraId="11EB5F28" w14:textId="77777777" w:rsidR="005E49BD" w:rsidRDefault="008B758A">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14:paraId="11EB5F29" w14:textId="77777777" w:rsidR="005E49BD" w:rsidRDefault="008B758A">
      <w:pPr>
        <w:pStyle w:val="Titre3"/>
        <w:rPr>
          <w:rFonts w:ascii="Times New Roman" w:hAnsi="Times New Roman"/>
        </w:rPr>
      </w:pPr>
      <w:r>
        <w:rPr>
          <w:rFonts w:ascii="Times New Roman" w:hAnsi="Times New Roman"/>
        </w:rPr>
        <w:t>PRIX</w:t>
      </w:r>
    </w:p>
    <w:p w14:paraId="11EB5F2A" w14:textId="77777777" w:rsidR="005E49BD" w:rsidRDefault="008B758A">
      <w:pPr>
        <w:pStyle w:val="Corpsdetexte2"/>
        <w:rPr>
          <w:rFonts w:eastAsia="Calibri"/>
        </w:rPr>
      </w:pPr>
      <w:r>
        <w:rPr>
          <w:rFonts w:ascii="Times New Roman" w:eastAsia="Calibri" w:hAnsi="Times New Roman"/>
        </w:rPr>
        <w:t>Le prix du séjour inclut les frais de gestion et d’immatriculation tourisme et la taxe de séjour.</w:t>
      </w:r>
    </w:p>
    <w:p w14:paraId="11EB5F2B" w14:textId="77777777" w:rsidR="005E49BD" w:rsidRDefault="008B758A">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14:paraId="11EB5F2C" w14:textId="77777777" w:rsidR="005E49BD" w:rsidRDefault="008B758A">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14:paraId="11EB5F2D" w14:textId="77777777" w:rsidR="005E49BD" w:rsidRDefault="008B758A">
      <w:pPr>
        <w:pStyle w:val="Titre3"/>
        <w:rPr>
          <w:rFonts w:ascii="Times New Roman" w:hAnsi="Times New Roman"/>
        </w:rPr>
      </w:pPr>
      <w:r>
        <w:rPr>
          <w:rFonts w:ascii="Times New Roman" w:hAnsi="Times New Roman"/>
        </w:rPr>
        <w:t>ANNULATION – CESSION DU SEJOUR</w:t>
      </w:r>
    </w:p>
    <w:p w14:paraId="11EB5F2E" w14:textId="77777777" w:rsidR="005E49BD" w:rsidRDefault="008B758A">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14:paraId="11EB5F2F" w14:textId="77777777" w:rsidR="005E49BD" w:rsidRDefault="005E49BD">
      <w:pPr>
        <w:spacing w:line="40" w:lineRule="exact"/>
        <w:ind w:left="-567"/>
        <w:rPr>
          <w:sz w:val="18"/>
          <w:szCs w:val="18"/>
        </w:rPr>
      </w:pPr>
    </w:p>
    <w:p w14:paraId="11EB5F31" w14:textId="087F7208" w:rsidR="005E49BD" w:rsidRDefault="008B758A">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14:paraId="11EB5F32" w14:textId="77777777" w:rsidR="005E49BD" w:rsidRDefault="008B758A">
      <w:pPr>
        <w:pStyle w:val="Paragraphedeliste"/>
        <w:numPr>
          <w:ilvl w:val="0"/>
          <w:numId w:val="5"/>
        </w:numPr>
        <w:spacing w:line="223"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avant</w:t>
      </w:r>
      <w:r>
        <w:rPr>
          <w:rFonts w:ascii="Times New Roman" w:hAnsi="Times New Roman" w:cs="Times New Roman"/>
          <w:color w:val="0070C0"/>
          <w:sz w:val="18"/>
          <w:szCs w:val="18"/>
        </w:rPr>
        <w:t xml:space="preserve"> </w:t>
      </w:r>
      <w:r>
        <w:rPr>
          <w:rFonts w:ascii="Times New Roman" w:hAnsi="Times New Roman" w:cs="Times New Roman"/>
          <w:sz w:val="18"/>
          <w:szCs w:val="18"/>
        </w:rPr>
        <w:t>le ____________________ : restitution des sommes versées avec une retenue du montant des contributions EIT, UEIT et des primes d’assurances éventuellement souscrites.</w:t>
      </w:r>
    </w:p>
    <w:p w14:paraId="11EB5F33" w14:textId="77777777" w:rsidR="005E49BD" w:rsidRDefault="008B758A">
      <w:pPr>
        <w:pStyle w:val="Paragraphedeliste"/>
        <w:numPr>
          <w:ilvl w:val="0"/>
          <w:numId w:val="5"/>
        </w:numPr>
        <w:spacing w:line="235"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signifiée entre </w:t>
      </w:r>
      <w:r>
        <w:rPr>
          <w:rFonts w:ascii="Times New Roman" w:hAnsi="Times New Roman" w:cs="Times New Roman"/>
          <w:b/>
          <w:bCs/>
          <w:sz w:val="18"/>
          <w:szCs w:val="18"/>
        </w:rPr>
        <w:t>le</w:t>
      </w:r>
      <w:r>
        <w:rPr>
          <w:rFonts w:ascii="Times New Roman" w:hAnsi="Times New Roman" w:cs="Times New Roman"/>
          <w:sz w:val="18"/>
          <w:szCs w:val="18"/>
        </w:rPr>
        <w:t xml:space="preserve"> ________ et le __________ : restitution des sommes versées avec une retenue du montant de ______ € pour frais de dossier, plus le montant des contributions EIT et UEIT et des primes d’assurances éventuellement souscrites.</w:t>
      </w:r>
    </w:p>
    <w:p w14:paraId="11EB5F34" w14:textId="77777777" w:rsidR="005E49BD" w:rsidRDefault="008B758A">
      <w:pPr>
        <w:pStyle w:val="Paragraphedeliste"/>
        <w:numPr>
          <w:ilvl w:val="0"/>
          <w:numId w:val="5"/>
        </w:numPr>
        <w:spacing w:line="226"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Annulation signifiée entre</w:t>
      </w:r>
      <w:r>
        <w:rPr>
          <w:rFonts w:ascii="Times New Roman" w:hAnsi="Times New Roman" w:cs="Times New Roman"/>
          <w:sz w:val="18"/>
          <w:szCs w:val="18"/>
        </w:rPr>
        <w:t xml:space="preserve"> le _______________ et le ____________</w:t>
      </w:r>
      <w:proofErr w:type="gramStart"/>
      <w:r>
        <w:rPr>
          <w:rFonts w:ascii="Times New Roman" w:hAnsi="Times New Roman" w:cs="Times New Roman"/>
          <w:sz w:val="18"/>
          <w:szCs w:val="18"/>
        </w:rPr>
        <w:t>_:</w:t>
      </w:r>
      <w:proofErr w:type="gramEnd"/>
      <w:r>
        <w:rPr>
          <w:rFonts w:ascii="Times New Roman" w:hAnsi="Times New Roman" w:cs="Times New Roman"/>
          <w:sz w:val="18"/>
          <w:szCs w:val="18"/>
        </w:rPr>
        <w:t xml:space="preserve"> restitution des sommes versées avec une retenue du montant de ___ € pour frais de dossier, plus le montant des contributions EIT et UEIT et des primes d’assurances éventuellement souscrites.</w:t>
      </w:r>
    </w:p>
    <w:p w14:paraId="11EB5F35" w14:textId="77777777" w:rsidR="005E49BD" w:rsidRDefault="008B758A">
      <w:pPr>
        <w:pStyle w:val="Paragraphedeliste"/>
        <w:numPr>
          <w:ilvl w:val="0"/>
          <w:numId w:val="5"/>
        </w:numPr>
        <w:spacing w:line="221" w:lineRule="auto"/>
        <w:ind w:left="142" w:right="-1" w:hanging="284"/>
        <w:jc w:val="both"/>
        <w:rPr>
          <w:rFonts w:ascii="Times New Roman" w:hAnsi="Times New Roman" w:cs="Times New Roman"/>
          <w:sz w:val="18"/>
          <w:szCs w:val="18"/>
        </w:rPr>
      </w:pPr>
      <w:r>
        <w:rPr>
          <w:rFonts w:ascii="Times New Roman" w:hAnsi="Times New Roman" w:cs="Times New Roman"/>
          <w:b/>
          <w:bCs/>
          <w:color w:val="0070C0"/>
          <w:sz w:val="18"/>
          <w:szCs w:val="18"/>
        </w:rPr>
        <w:t xml:space="preserve">Annulation postérieure </w:t>
      </w:r>
      <w:r>
        <w:rPr>
          <w:rFonts w:ascii="Times New Roman" w:hAnsi="Times New Roman" w:cs="Times New Roman"/>
          <w:b/>
          <w:bCs/>
          <w:sz w:val="18"/>
          <w:szCs w:val="18"/>
        </w:rPr>
        <w:t>au</w:t>
      </w:r>
      <w:r>
        <w:rPr>
          <w:rFonts w:ascii="Times New Roman" w:hAnsi="Times New Roman" w:cs="Times New Roman"/>
          <w:sz w:val="18"/>
          <w:szCs w:val="18"/>
        </w:rPr>
        <w:t xml:space="preserve"> _________ :  retenue de 100% du montant total du séjour. </w:t>
      </w:r>
    </w:p>
    <w:p w14:paraId="11EB5F36" w14:textId="77777777" w:rsidR="005E49BD" w:rsidRDefault="008B758A">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14:paraId="11EB5F37" w14:textId="77777777" w:rsidR="005E49BD" w:rsidRDefault="008B758A">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14:paraId="11EB5F38" w14:textId="77777777" w:rsidR="005E49BD" w:rsidRDefault="008B758A">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14:paraId="11EB5F39" w14:textId="77777777" w:rsidR="005E49BD" w:rsidRDefault="008B758A">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14:paraId="11EB5F3A" w14:textId="77777777" w:rsidR="005E49BD" w:rsidRDefault="008B758A">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14:paraId="11EB5F3B" w14:textId="77777777" w:rsidR="005E49BD" w:rsidRDefault="008B758A">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14:paraId="11EB5F3C" w14:textId="77777777" w:rsidR="005E49BD" w:rsidRDefault="005E49BD">
      <w:pPr>
        <w:spacing w:line="38" w:lineRule="exact"/>
        <w:ind w:left="-567" w:right="-1"/>
        <w:rPr>
          <w:sz w:val="18"/>
          <w:szCs w:val="18"/>
        </w:rPr>
      </w:pPr>
    </w:p>
    <w:p w14:paraId="11EB5F3D" w14:textId="77777777" w:rsidR="005E49BD" w:rsidRDefault="008B758A">
      <w:pPr>
        <w:pStyle w:val="Corpsdetexte2"/>
        <w:jc w:val="both"/>
      </w:pPr>
      <w:r>
        <w:rPr>
          <w:rFonts w:ascii="Times New Roman" w:eastAsia="Calibri" w:hAnsi="Times New Roman"/>
          <w:szCs w:val="18"/>
        </w:rPr>
        <w:t xml:space="preserve">Suivant l’article L211-11 du </w:t>
      </w:r>
      <w:r>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11EB5F3F" w14:textId="77777777" w:rsidR="005E49BD" w:rsidRDefault="008B758A">
      <w:pPr>
        <w:pStyle w:val="Titre3"/>
        <w:keepNext/>
      </w:pPr>
      <w:r>
        <w:rPr>
          <w:rStyle w:val="Corpsdetexte2Car"/>
        </w:rPr>
        <w:t>LITIGES – RECOURS</w:t>
      </w:r>
    </w:p>
    <w:p w14:paraId="11EB5F40" w14:textId="77777777" w:rsidR="005E49BD" w:rsidRDefault="008B758A">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5">
        <w:r w:rsidR="005E49BD">
          <w:rPr>
            <w:rStyle w:val="Lienhypertexte"/>
            <w:rFonts w:ascii="Times New Roman" w:hAnsi="Times New Roman"/>
          </w:rPr>
          <w:t>www.mtv.travel</w:t>
        </w:r>
        <w:r w:rsidR="005E49BD">
          <w:rPr>
            <w:rStyle w:val="Lienhypertexte"/>
            <w:rFonts w:ascii="Times New Roman" w:eastAsia="Calibri" w:hAnsi="Times New Roman"/>
          </w:rPr>
          <w:t>.</w:t>
        </w:r>
      </w:hyperlink>
    </w:p>
    <w:p w14:paraId="11EB5F41" w14:textId="77777777" w:rsidR="005E49BD" w:rsidRDefault="008B758A">
      <w:pPr>
        <w:pStyle w:val="Titre3"/>
        <w:keepNext/>
        <w:rPr>
          <w:rFonts w:ascii="Times New Roman" w:hAnsi="Times New Roman"/>
        </w:rPr>
      </w:pPr>
      <w:r>
        <w:rPr>
          <w:rFonts w:ascii="Times New Roman" w:hAnsi="Times New Roman"/>
        </w:rPr>
        <w:t>MODIFICATION DU SEJOUR</w:t>
      </w:r>
    </w:p>
    <w:p w14:paraId="11EB5F42" w14:textId="77777777" w:rsidR="005E49BD" w:rsidRDefault="008B758A"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11EB5F43" w14:textId="77777777" w:rsidR="005E49BD" w:rsidRDefault="008B758A">
      <w:pPr>
        <w:pStyle w:val="Titre3"/>
        <w:keepNext/>
        <w:rPr>
          <w:rFonts w:ascii="Times New Roman" w:hAnsi="Times New Roman"/>
        </w:rPr>
      </w:pPr>
      <w:r>
        <w:rPr>
          <w:rFonts w:ascii="Times New Roman" w:hAnsi="Times New Roman"/>
        </w:rPr>
        <w:t>ASSURANCES OPTIONNELLES</w:t>
      </w:r>
    </w:p>
    <w:p w14:paraId="11EB5F44" w14:textId="77777777" w:rsidR="005E49BD" w:rsidRDefault="008B758A">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14:paraId="11EB5F45" w14:textId="77777777" w:rsidR="005E49BD" w:rsidRDefault="008B758A">
      <w:pPr>
        <w:pStyle w:val="Corpsdetexte2"/>
        <w:numPr>
          <w:ilvl w:val="0"/>
          <w:numId w:val="7"/>
        </w:numPr>
        <w:jc w:val="both"/>
        <w:rPr>
          <w:rFonts w:eastAsia="Calibri"/>
        </w:rPr>
      </w:pPr>
      <w:r>
        <w:rPr>
          <w:rFonts w:ascii="Times New Roman" w:eastAsia="Calibri" w:hAnsi="Times New Roman"/>
        </w:rPr>
        <w:t>L’assurance "bagages". En cas de perte ou de vol.</w:t>
      </w:r>
    </w:p>
    <w:p w14:paraId="11EB5F46" w14:textId="77777777" w:rsidR="005E49BD" w:rsidRDefault="008B758A">
      <w:pPr>
        <w:pStyle w:val="Corpsdetexte2"/>
        <w:numPr>
          <w:ilvl w:val="0"/>
          <w:numId w:val="7"/>
        </w:numPr>
        <w:jc w:val="both"/>
        <w:rPr>
          <w:rFonts w:eastAsia="Calibri"/>
        </w:rPr>
      </w:pPr>
      <w:r>
        <w:rPr>
          <w:rFonts w:ascii="Times New Roman" w:eastAsia="Calibri" w:hAnsi="Times New Roman"/>
        </w:rPr>
        <w:t>L’assurance ‘’annulation-interruption du séjour’’</w:t>
      </w:r>
    </w:p>
    <w:p w14:paraId="11EB5F47" w14:textId="77777777" w:rsidR="005E49BD" w:rsidRDefault="008B758A">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14:paraId="11EB5F48" w14:textId="77777777" w:rsidR="005E49BD" w:rsidRDefault="008B758A">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14:paraId="11EB5F49" w14:textId="77777777" w:rsidR="005E49BD" w:rsidRDefault="008B758A">
      <w:pPr>
        <w:pStyle w:val="Corpsdetexte2"/>
        <w:jc w:val="both"/>
        <w:rPr>
          <w:rFonts w:eastAsia="Calibri"/>
          <w:b/>
          <w:bCs/>
        </w:rPr>
      </w:pPr>
      <w:r>
        <w:rPr>
          <w:rFonts w:ascii="Times New Roman" w:eastAsia="Calibri" w:hAnsi="Times New Roman"/>
          <w:b/>
          <w:bCs/>
        </w:rPr>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14:paraId="11EB5F4A" w14:textId="77777777" w:rsidR="005E49BD" w:rsidRDefault="005E49BD">
      <w:pPr>
        <w:pStyle w:val="Corpsdetexte2"/>
        <w:jc w:val="both"/>
        <w:rPr>
          <w:rFonts w:eastAsia="Calibri"/>
          <w:b/>
          <w:bCs/>
        </w:rPr>
      </w:pPr>
    </w:p>
    <w:p w14:paraId="11EB5F4B" w14:textId="77777777" w:rsidR="005E49BD" w:rsidRDefault="008B758A">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14:paraId="11EB5F4C" w14:textId="77777777" w:rsidR="005E49BD" w:rsidRDefault="008B758A">
      <w:pPr>
        <w:pStyle w:val="Titre3"/>
        <w:keepNext/>
        <w:rPr>
          <w:rFonts w:ascii="Times New Roman" w:hAnsi="Times New Roman"/>
        </w:rPr>
      </w:pPr>
      <w:r>
        <w:rPr>
          <w:rFonts w:ascii="Times New Roman" w:hAnsi="Times New Roman"/>
        </w:rPr>
        <w:t>RESPONSABILITE DE L’ORGANISATEUR</w:t>
      </w:r>
    </w:p>
    <w:p w14:paraId="11EB5F4D" w14:textId="77777777" w:rsidR="005E49BD" w:rsidRDefault="008B758A">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14:paraId="11EB5F4E" w14:textId="77777777" w:rsidR="005E49BD" w:rsidRDefault="008B758A">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14:paraId="11EB5F4F" w14:textId="77777777" w:rsidR="005E49BD" w:rsidRDefault="008B758A">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11EB5F50" w14:textId="77777777" w:rsidR="005E49BD" w:rsidRDefault="008B758A">
      <w:pPr>
        <w:pStyle w:val="Titre3"/>
        <w:keepNext/>
        <w:rPr>
          <w:rFonts w:ascii="Times New Roman" w:hAnsi="Times New Roman"/>
        </w:rPr>
      </w:pPr>
      <w:r>
        <w:rPr>
          <w:rFonts w:ascii="Times New Roman" w:hAnsi="Times New Roman"/>
        </w:rPr>
        <w:t>PARTICIPANT DU SEJOUR</w:t>
      </w:r>
    </w:p>
    <w:p w14:paraId="11EB5F51" w14:textId="77777777" w:rsidR="005E49BD" w:rsidRDefault="008B758A">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14:paraId="11EB5F52" w14:textId="77777777" w:rsidR="005E49BD" w:rsidRDefault="008B758A">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14:paraId="11EB5F53" w14:textId="77777777" w:rsidR="005E49BD" w:rsidRDefault="008B758A">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14:paraId="11EB5F54" w14:textId="77777777" w:rsidR="005E49BD" w:rsidRDefault="005E49BD">
      <w:pPr>
        <w:sectPr w:rsidR="005E49BD">
          <w:type w:val="continuous"/>
          <w:pgSz w:w="11906" w:h="16838"/>
          <w:pgMar w:top="227" w:right="283" w:bottom="1538" w:left="283" w:header="0" w:footer="227" w:gutter="0"/>
          <w:cols w:num="2" w:space="680"/>
          <w:formProt w:val="0"/>
          <w:docGrid w:linePitch="312"/>
        </w:sectPr>
      </w:pPr>
    </w:p>
    <w:p w14:paraId="11EB5F55" w14:textId="77777777" w:rsidR="005E49BD" w:rsidRDefault="008B758A">
      <w:pPr>
        <w:pStyle w:val="Titre3"/>
        <w:keepNext/>
        <w:rPr>
          <w:lang w:eastAsia="en-US"/>
        </w:rPr>
      </w:pPr>
      <w:r>
        <w:rPr>
          <w:rFonts w:ascii="Times New Roman" w:hAnsi="Times New Roman"/>
          <w:lang w:eastAsia="en-US"/>
        </w:rPr>
        <w:t>ARTICLES DU CODE DU TOURISME</w:t>
      </w:r>
    </w:p>
    <w:p w14:paraId="11EB5F56" w14:textId="77777777" w:rsidR="005E49BD" w:rsidRDefault="008B758A">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14:paraId="11EB5F57" w14:textId="77777777" w:rsidR="005E49BD" w:rsidRDefault="005E49BD">
      <w:pPr>
        <w:sectPr w:rsidR="005E49BD">
          <w:type w:val="continuous"/>
          <w:pgSz w:w="11906" w:h="16838"/>
          <w:pgMar w:top="227" w:right="283" w:bottom="1538" w:left="283" w:header="0" w:footer="227" w:gutter="0"/>
          <w:cols w:space="720"/>
          <w:formProt w:val="0"/>
          <w:docGrid w:linePitch="312"/>
        </w:sectPr>
      </w:pPr>
    </w:p>
    <w:p w14:paraId="11EB5F58" w14:textId="77777777" w:rsidR="005E49BD" w:rsidRDefault="008B758A">
      <w:pPr>
        <w:ind w:right="567"/>
        <w:rPr>
          <w:sz w:val="20"/>
        </w:rPr>
      </w:pPr>
      <w:r>
        <w:rPr>
          <w:noProof/>
          <w:sz w:val="20"/>
          <w:lang w:eastAsia="fr-FR" w:bidi="ar-SA"/>
        </w:rPr>
        <mc:AlternateContent>
          <mc:Choice Requires="wps">
            <w:drawing>
              <wp:anchor distT="0" distB="0" distL="0" distR="0" simplePos="0" relativeHeight="6" behindDoc="0" locked="0" layoutInCell="0" allowOverlap="1" wp14:anchorId="11EB5F63" wp14:editId="11EB5F64">
                <wp:simplePos x="0" y="0"/>
                <wp:positionH relativeFrom="column">
                  <wp:posOffset>98425</wp:posOffset>
                </wp:positionH>
                <wp:positionV relativeFrom="paragraph">
                  <wp:posOffset>1067435</wp:posOffset>
                </wp:positionV>
                <wp:extent cx="2933700" cy="1670685"/>
                <wp:effectExtent l="0" t="0" r="0" b="0"/>
                <wp:wrapTopAndBottom/>
                <wp:docPr id="6" name="Cadre de texte 1"/>
                <wp:cNvGraphicFramePr/>
                <a:graphic xmlns:a="http://schemas.openxmlformats.org/drawingml/2006/main">
                  <a:graphicData uri="http://schemas.microsoft.com/office/word/2010/wordprocessingShape">
                    <wps:wsp>
                      <wps:cNvSpPr/>
                      <wps:spPr>
                        <a:xfrm>
                          <a:off x="0" y="0"/>
                          <a:ext cx="2933640" cy="16707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7" w14:textId="77777777" w:rsidR="005E49BD" w:rsidRDefault="008B758A">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8B758A">
                            <w:pPr>
                              <w:pStyle w:val="Contenudecadre"/>
                            </w:pPr>
                            <w:r>
                              <w:rPr>
                                <w:rFonts w:ascii="Times New Roman" w:eastAsia="Calibri" w:hAnsi="Times New Roman"/>
                                <w:sz w:val="22"/>
                                <w:szCs w:val="22"/>
                              </w:rPr>
                              <w:t>Fait à :</w:t>
                            </w:r>
                          </w:p>
                          <w:p w14:paraId="11EB5F8A" w14:textId="77777777" w:rsidR="005E49BD" w:rsidRDefault="008B758A">
                            <w:pPr>
                              <w:pStyle w:val="Contenudecadre"/>
                            </w:pPr>
                            <w:r>
                              <w:rPr>
                                <w:rFonts w:ascii="Times New Roman" w:eastAsia="Calibri" w:hAnsi="Times New Roman"/>
                                <w:sz w:val="22"/>
                                <w:szCs w:val="22"/>
                              </w:rPr>
                              <w:t>Le :</w:t>
                            </w:r>
                          </w:p>
                          <w:p w14:paraId="11EB5F8B" w14:textId="77777777" w:rsidR="005E49BD" w:rsidRDefault="008B758A">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63" id="Cadre de texte 1" o:spid="_x0000_s1031" style="position:absolute;margin-left:7.75pt;margin-top:84.05pt;width:231pt;height:131.5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14:paraId="11EB5F87" w14:textId="77777777" w:rsidR="005E49BD" w:rsidRDefault="00000000">
                      <w:pPr>
                        <w:pStyle w:val="Contenudecadre"/>
                      </w:pPr>
                      <w:r>
                        <w:rPr>
                          <w:rFonts w:ascii="Times New Roman" w:eastAsia="Calibri" w:hAnsi="Times New Roman"/>
                          <w:sz w:val="22"/>
                          <w:szCs w:val="22"/>
                        </w:rPr>
                        <w:t xml:space="preserve">L’organisateur </w:t>
                      </w:r>
                    </w:p>
                    <w:p w14:paraId="11EB5F88" w14:textId="77777777" w:rsidR="005E49BD" w:rsidRDefault="005E49BD">
                      <w:pPr>
                        <w:pStyle w:val="Contenudecadre"/>
                      </w:pPr>
                    </w:p>
                    <w:p w14:paraId="11EB5F89" w14:textId="77777777" w:rsidR="005E49BD" w:rsidRDefault="00000000">
                      <w:pPr>
                        <w:pStyle w:val="Contenudecadre"/>
                      </w:pPr>
                      <w:r>
                        <w:rPr>
                          <w:rFonts w:ascii="Times New Roman" w:eastAsia="Calibri" w:hAnsi="Times New Roman"/>
                          <w:sz w:val="22"/>
                          <w:szCs w:val="22"/>
                        </w:rPr>
                        <w:t>Fait à :</w:t>
                      </w:r>
                    </w:p>
                    <w:p w14:paraId="11EB5F8A" w14:textId="77777777" w:rsidR="005E49BD" w:rsidRDefault="00000000">
                      <w:pPr>
                        <w:pStyle w:val="Contenudecadre"/>
                      </w:pPr>
                      <w:r>
                        <w:rPr>
                          <w:rFonts w:ascii="Times New Roman" w:eastAsia="Calibri" w:hAnsi="Times New Roman"/>
                          <w:sz w:val="22"/>
                          <w:szCs w:val="22"/>
                        </w:rPr>
                        <w:t>Le :</w:t>
                      </w:r>
                    </w:p>
                    <w:p w14:paraId="11EB5F8B"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r>
        <w:rPr>
          <w:noProof/>
          <w:sz w:val="20"/>
          <w:lang w:eastAsia="fr-FR" w:bidi="ar-SA"/>
        </w:rPr>
        <mc:AlternateContent>
          <mc:Choice Requires="wps">
            <w:drawing>
              <wp:anchor distT="0" distB="0" distL="0" distR="0" simplePos="0" relativeHeight="8" behindDoc="0" locked="0" layoutInCell="0" allowOverlap="1" wp14:anchorId="11EB5F65" wp14:editId="11EB5F66">
                <wp:simplePos x="0" y="0"/>
                <wp:positionH relativeFrom="column">
                  <wp:posOffset>3293745</wp:posOffset>
                </wp:positionH>
                <wp:positionV relativeFrom="paragraph">
                  <wp:posOffset>1064260</wp:posOffset>
                </wp:positionV>
                <wp:extent cx="3815715" cy="2293620"/>
                <wp:effectExtent l="0" t="0" r="0" b="0"/>
                <wp:wrapTopAndBottom/>
                <wp:docPr id="7" name="Cadre de texte 5"/>
                <wp:cNvGraphicFramePr/>
                <a:graphic xmlns:a="http://schemas.openxmlformats.org/drawingml/2006/main">
                  <a:graphicData uri="http://schemas.microsoft.com/office/word/2010/wordprocessingShape">
                    <wps:wsp>
                      <wps:cNvSpPr/>
                      <wps:spPr>
                        <a:xfrm>
                          <a:off x="0" y="0"/>
                          <a:ext cx="3815640" cy="2293560"/>
                        </a:xfrm>
                        <a:prstGeom prst="rect">
                          <a:avLst/>
                        </a:prstGeom>
                        <a:noFill/>
                        <a:ln w="0">
                          <a:noFill/>
                        </a:ln>
                      </wps:spPr>
                      <wps:style>
                        <a:lnRef idx="0">
                          <a:scrgbClr r="0" g="0" b="0"/>
                        </a:lnRef>
                        <a:fillRef idx="0">
                          <a:scrgbClr r="0" g="0" b="0"/>
                        </a:fillRef>
                        <a:effectRef idx="0">
                          <a:scrgbClr r="0" g="0" b="0"/>
                        </a:effectRef>
                        <a:fontRef idx="minor"/>
                      </wps:style>
                      <wps:txbx>
                        <w:txbxContent>
                          <w:p w14:paraId="11EB5F8C" w14:textId="77777777" w:rsidR="005E49BD" w:rsidRDefault="008B758A">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8B758A">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8B758A">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8B758A">
                            <w:pPr>
                              <w:pStyle w:val="Contenudecadre"/>
                              <w:ind w:right="3480"/>
                            </w:pPr>
                            <w:r>
                              <w:rPr>
                                <w:rFonts w:ascii="Times New Roman" w:eastAsia="Calibri" w:hAnsi="Times New Roman"/>
                                <w:sz w:val="22"/>
                                <w:szCs w:val="22"/>
                              </w:rPr>
                              <w:t>Fait à :</w:t>
                            </w:r>
                          </w:p>
                          <w:p w14:paraId="11EB5F92" w14:textId="77777777" w:rsidR="005E49BD" w:rsidRDefault="008B758A">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8B758A">
                            <w:pPr>
                              <w:pStyle w:val="Contenudecadre"/>
                            </w:pPr>
                            <w:r>
                              <w:rPr>
                                <w:rFonts w:ascii="Times New Roman" w:eastAsia="Calibri" w:hAnsi="Times New Roman"/>
                                <w:sz w:val="22"/>
                                <w:szCs w:val="22"/>
                              </w:rPr>
                              <w:t>Signature</w:t>
                            </w:r>
                          </w:p>
                        </w:txbxContent>
                      </wps:txbx>
                      <wps:bodyPr lIns="90000" tIns="47160" rIns="90000" bIns="47160" anchor="t">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1EB5F65" id="Cadre de texte 5" o:spid="_x0000_s1032" style="position:absolute;margin-left:259.35pt;margin-top:83.8pt;width:300.45pt;height:180.6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14:paraId="11EB5F8C" w14:textId="77777777" w:rsidR="005E49BD" w:rsidRDefault="00000000">
                      <w:pPr>
                        <w:pStyle w:val="Contenudecadre"/>
                      </w:pPr>
                      <w:r>
                        <w:rPr>
                          <w:rFonts w:ascii="Times New Roman" w:eastAsia="Calibri" w:hAnsi="Times New Roman"/>
                          <w:sz w:val="22"/>
                          <w:szCs w:val="22"/>
                        </w:rPr>
                        <w:t>Pour le participant,</w:t>
                      </w:r>
                    </w:p>
                    <w:p w14:paraId="11EB5F8D" w14:textId="77777777" w:rsidR="005E49BD" w:rsidRDefault="005E49BD">
                      <w:pPr>
                        <w:pStyle w:val="Contenudecadre"/>
                        <w:spacing w:line="13" w:lineRule="exact"/>
                      </w:pPr>
                    </w:p>
                    <w:p w14:paraId="11EB5F8E" w14:textId="77777777" w:rsidR="005E49BD" w:rsidRDefault="00000000">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14:paraId="11EB5F8F" w14:textId="77777777" w:rsidR="005E49BD" w:rsidRDefault="00000000">
                      <w:pPr>
                        <w:pStyle w:val="Contenudecadre"/>
                      </w:pPr>
                      <w:r>
                        <w:rPr>
                          <w:rFonts w:ascii="Times New Roman" w:eastAsia="Times New Roman" w:hAnsi="Times New Roman"/>
                          <w:i/>
                          <w:iCs/>
                          <w:sz w:val="22"/>
                          <w:szCs w:val="22"/>
                        </w:rPr>
                        <w:t>(Apposer ci-dessous la mention "Lu et approuvé")</w:t>
                      </w:r>
                    </w:p>
                    <w:p w14:paraId="11EB5F90" w14:textId="77777777" w:rsidR="005E49BD" w:rsidRDefault="005E49BD">
                      <w:pPr>
                        <w:pStyle w:val="Contenudecadre"/>
                        <w:spacing w:line="267" w:lineRule="exact"/>
                      </w:pPr>
                    </w:p>
                    <w:p w14:paraId="11EB5F91" w14:textId="77777777" w:rsidR="005E49BD" w:rsidRDefault="00000000">
                      <w:pPr>
                        <w:pStyle w:val="Contenudecadre"/>
                        <w:ind w:right="3480"/>
                      </w:pPr>
                      <w:r>
                        <w:rPr>
                          <w:rFonts w:ascii="Times New Roman" w:eastAsia="Calibri" w:hAnsi="Times New Roman"/>
                          <w:sz w:val="22"/>
                          <w:szCs w:val="22"/>
                        </w:rPr>
                        <w:t>Fait à :</w:t>
                      </w:r>
                    </w:p>
                    <w:p w14:paraId="11EB5F92" w14:textId="77777777" w:rsidR="005E49BD" w:rsidRDefault="00000000">
                      <w:pPr>
                        <w:pStyle w:val="Contenudecadre"/>
                        <w:tabs>
                          <w:tab w:val="left" w:pos="180"/>
                        </w:tabs>
                      </w:pPr>
                      <w:r>
                        <w:rPr>
                          <w:rFonts w:ascii="Times New Roman" w:eastAsia="Calibri" w:hAnsi="Times New Roman"/>
                          <w:sz w:val="22"/>
                          <w:szCs w:val="22"/>
                        </w:rPr>
                        <w:t>Le :</w:t>
                      </w:r>
                    </w:p>
                    <w:p w14:paraId="11EB5F93" w14:textId="77777777" w:rsidR="005E49BD" w:rsidRDefault="005E49BD">
                      <w:pPr>
                        <w:pStyle w:val="Contenudecadre"/>
                        <w:spacing w:line="5" w:lineRule="exact"/>
                      </w:pPr>
                    </w:p>
                    <w:p w14:paraId="11EB5F94" w14:textId="77777777" w:rsidR="005E49BD" w:rsidRDefault="00000000">
                      <w:pPr>
                        <w:pStyle w:val="Contenudecadre"/>
                      </w:pPr>
                      <w:r>
                        <w:rPr>
                          <w:rFonts w:ascii="Times New Roman" w:eastAsia="Calibri" w:hAnsi="Times New Roman"/>
                          <w:sz w:val="22"/>
                          <w:szCs w:val="22"/>
                        </w:rPr>
                        <w:t>Signature</w:t>
                      </w:r>
                    </w:p>
                  </w:txbxContent>
                </v:textbox>
                <w10:wrap type="topAndBottom"/>
              </v:rect>
            </w:pict>
          </mc:Fallback>
        </mc:AlternateContent>
      </w:r>
    </w:p>
    <w:sectPr w:rsidR="005E49BD">
      <w:type w:val="continuous"/>
      <w:pgSz w:w="11906" w:h="16838"/>
      <w:pgMar w:top="227" w:right="283" w:bottom="1538" w:left="283" w:header="0" w:footer="227"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4F9D1" w14:textId="77777777" w:rsidR="003334C8" w:rsidRDefault="003334C8">
      <w:r>
        <w:separator/>
      </w:r>
    </w:p>
  </w:endnote>
  <w:endnote w:type="continuationSeparator" w:id="0">
    <w:p w14:paraId="75B3434F" w14:textId="77777777" w:rsidR="003334C8" w:rsidRDefault="0033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roman"/>
    <w:notTrueType/>
    <w:pitch w:val="default"/>
  </w:font>
  <w:font w:name="OpenSymbol">
    <w:altName w:val="Arial Unicode MS"/>
    <w:panose1 w:val="05010000000000000000"/>
    <w:charset w:val="00"/>
    <w:family w:val="roman"/>
    <w:pitch w:val="variable"/>
  </w:font>
  <w:font w:name="Yu Gothic">
    <w:altName w:val="游ゴシック"/>
    <w:panose1 w:val="020B0400000000000000"/>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5F6A" w14:textId="77777777" w:rsidR="005E49BD" w:rsidRDefault="008B758A">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6B" w14:textId="77777777" w:rsidR="005E49BD" w:rsidRDefault="008B758A">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6C" w14:textId="77777777" w:rsidR="005E49BD" w:rsidRDefault="005E49BD">
    <w:pPr>
      <w:spacing w:line="7" w:lineRule="exact"/>
    </w:pPr>
  </w:p>
  <w:p w14:paraId="11EB5F6D" w14:textId="77777777" w:rsidR="005E49BD" w:rsidRDefault="008B758A">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26E4C568" w14:textId="5923B6CA" w:rsidR="008B758A" w:rsidRDefault="008B758A">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2672A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672AD">
      <w:rPr>
        <w:noProof/>
        <w:sz w:val="20"/>
        <w:szCs w:val="20"/>
      </w:rPr>
      <w:t>3</w:t>
    </w:r>
    <w:r>
      <w:rPr>
        <w:sz w:val="20"/>
        <w:szCs w:val="20"/>
      </w:rPr>
      <w:fldChar w:fldCharType="end"/>
    </w:r>
    <w:r>
      <w:rPr>
        <w:sz w:val="20"/>
        <w:szCs w:val="20"/>
      </w:rPr>
      <w:t xml:space="preserve"> – Annexe 13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5F6F" w14:textId="77777777" w:rsidR="005E49BD" w:rsidRDefault="008B758A">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11EB5F70" w14:textId="77777777" w:rsidR="005E49BD" w:rsidRDefault="008B758A">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11EB5F71" w14:textId="77777777" w:rsidR="005E49BD" w:rsidRDefault="005E49BD">
    <w:pPr>
      <w:spacing w:line="7" w:lineRule="exact"/>
    </w:pPr>
  </w:p>
  <w:p w14:paraId="11EB5F72" w14:textId="77777777" w:rsidR="005E49BD" w:rsidRDefault="008B758A">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11EB5F73" w14:textId="77777777" w:rsidR="005E49BD" w:rsidRDefault="008B758A">
    <w:pPr>
      <w:spacing w:line="235" w:lineRule="auto"/>
      <w:ind w:left="560" w:right="420"/>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6ABC" w14:textId="77777777" w:rsidR="003334C8" w:rsidRDefault="003334C8">
      <w:r>
        <w:separator/>
      </w:r>
    </w:p>
  </w:footnote>
  <w:footnote w:type="continuationSeparator" w:id="0">
    <w:p w14:paraId="5828CE5F" w14:textId="77777777" w:rsidR="003334C8" w:rsidRDefault="003334C8">
      <w:r>
        <w:continuationSeparator/>
      </w:r>
    </w:p>
  </w:footnote>
  <w:footnote w:id="1">
    <w:p w14:paraId="11EB5F74" w14:textId="77777777" w:rsidR="005E49BD" w:rsidRDefault="008B758A">
      <w:pPr>
        <w:pStyle w:val="Notedebasdepage"/>
      </w:pPr>
      <w:r>
        <w:rPr>
          <w:rStyle w:val="Caractresdenotedebasdepage"/>
        </w:rPr>
        <w:footnoteRef/>
      </w:r>
      <w:r>
        <w:t>Licence ou Pass découverte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2" w15:restartNumberingAfterBreak="0">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15:restartNumberingAfterBreak="0">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4" w15:restartNumberingAfterBreak="0">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5" w15:restartNumberingAfterBreak="0">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BD"/>
    <w:rsid w:val="002672AD"/>
    <w:rsid w:val="0032447C"/>
    <w:rsid w:val="003334C8"/>
    <w:rsid w:val="005E49BD"/>
    <w:rsid w:val="005F7CD3"/>
    <w:rsid w:val="00640E6E"/>
    <w:rsid w:val="00844956"/>
    <w:rsid w:val="008B758A"/>
    <w:rsid w:val="00933C5F"/>
    <w:rsid w:val="009D6D60"/>
    <w:rsid w:val="00DC6034"/>
    <w:rsid w:val="00F342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5E93"/>
  <w15:docId w15:val="{0A9E7521-2FDB-4944-B9B7-65B64CB9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paragraph" w:styleId="Titre1">
    <w:name w:val="heading 1"/>
    <w:basedOn w:val="Titreuser"/>
    <w:next w:val="Corpsdetexte"/>
    <w:uiPriority w:val="9"/>
    <w:qFormat/>
    <w:pPr>
      <w:numPr>
        <w:numId w:val="1"/>
      </w:numPr>
      <w:outlineLvl w:val="0"/>
    </w:pPr>
    <w:rPr>
      <w:b/>
      <w:bCs/>
      <w:sz w:val="36"/>
      <w:szCs w:val="36"/>
    </w:rPr>
  </w:style>
  <w:style w:type="paragraph" w:styleId="Titre2">
    <w:name w:val="heading 2"/>
    <w:basedOn w:val="Titreuser"/>
    <w:next w:val="Corpsdetexte"/>
    <w:uiPriority w:val="9"/>
    <w:unhideWhenUsed/>
    <w:qFormat/>
    <w:pPr>
      <w:numPr>
        <w:ilvl w:val="1"/>
        <w:numId w:val="1"/>
      </w:numPr>
      <w:spacing w:before="200"/>
      <w:outlineLvl w:val="1"/>
    </w:pPr>
    <w:rPr>
      <w:b/>
      <w:bCs/>
      <w:sz w:val="32"/>
      <w:szCs w:val="32"/>
    </w:rPr>
  </w:style>
  <w:style w:type="paragraph" w:styleId="Titre3">
    <w:name w:val="heading 3"/>
    <w:basedOn w:val="Normal"/>
    <w:next w:val="Normal"/>
    <w:uiPriority w:val="9"/>
    <w:unhideWhenUsed/>
    <w:qFormat/>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character" w:styleId="Lienhypertexte">
    <w:name w:val="Hyperlink"/>
    <w:rPr>
      <w:color w:val="000080"/>
      <w:u w:val="single"/>
    </w:rPr>
  </w:style>
  <w:style w:type="character" w:customStyle="1" w:styleId="Titre4Car">
    <w:name w:val="Titre 4 Car"/>
    <w:basedOn w:val="Policepardfaut"/>
    <w:qFormat/>
    <w:rPr>
      <w:rFonts w:ascii="Calibri" w:eastAsia="Yu Gothic Light" w:hAnsi="Calibri" w:cs="Times New Roman"/>
      <w:iCs/>
    </w:rPr>
  </w:style>
  <w:style w:type="character" w:customStyle="1" w:styleId="Corpsdetexte2Car">
    <w:name w:val="Corps de texte 2 Car"/>
    <w:basedOn w:val="Policepardfaut"/>
    <w:qFormat/>
    <w:rPr>
      <w:rFonts w:ascii="Times New Roman" w:eastAsia="Yu Gothic" w:hAnsi="Times New Roman" w:cs="Times New Roman"/>
      <w:sz w:val="16"/>
      <w:szCs w:val="22"/>
      <w:lang w:eastAsia="fr-FR"/>
    </w:rPr>
  </w:style>
  <w:style w:type="character" w:customStyle="1" w:styleId="Caractresdenotedefinuser">
    <w:name w:val="Caractères de note de fin (user)"/>
    <w:qFormat/>
  </w:style>
  <w:style w:type="character" w:customStyle="1" w:styleId="Caractresdenotedefin">
    <w:name w:val="Caractères de note de fin"/>
    <w:qFormat/>
    <w:rPr>
      <w:vertAlign w:val="superscript"/>
    </w:rPr>
  </w:style>
  <w:style w:type="character" w:styleId="Appeldenotedefin">
    <w:name w:val="endnote reference"/>
    <w:rPr>
      <w:vertAlign w:val="superscript"/>
    </w:rPr>
  </w:style>
  <w:style w:type="character" w:customStyle="1" w:styleId="Caractresdenotedebasdepageuser">
    <w:name w:val="Caractères de note de bas de page (user)"/>
    <w:qFormat/>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pPr>
      <w:widowControl w:val="0"/>
      <w:suppressLineNumbers/>
    </w:pPr>
  </w:style>
  <w:style w:type="paragraph" w:styleId="Sous-titre">
    <w:name w:val="Subtitle"/>
    <w:basedOn w:val="Titreuser"/>
    <w:next w:val="Corpsdetexte"/>
    <w:uiPriority w:val="11"/>
    <w:qFormat/>
    <w:pPr>
      <w:spacing w:before="60"/>
      <w:jc w:val="center"/>
    </w:pPr>
    <w:rPr>
      <w:sz w:val="36"/>
      <w:szCs w:val="36"/>
    </w:rPr>
  </w:style>
  <w:style w:type="paragraph" w:styleId="Paragraphedeliste">
    <w:name w:val="List Paragraph"/>
    <w:basedOn w:val="Normal"/>
    <w:qFormat/>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pPr>
      <w:suppressLineNumbers/>
      <w:tabs>
        <w:tab w:val="center" w:pos="5103"/>
        <w:tab w:val="right" w:pos="10206"/>
      </w:tabs>
    </w:pPr>
  </w:style>
  <w:style w:type="paragraph" w:customStyle="1" w:styleId="En-tteetpieddepage">
    <w:name w:val="En-tête et pied de page"/>
    <w:basedOn w:val="Normal"/>
    <w:qFormat/>
  </w:style>
  <w:style w:type="paragraph" w:styleId="Pieddepage">
    <w:name w:val="footer"/>
    <w:basedOn w:val="En-tteetpieddepageuser"/>
  </w:style>
  <w:style w:type="paragraph" w:styleId="Corpsdetexte2">
    <w:name w:val="Body Text 2"/>
    <w:basedOn w:val="Normal"/>
    <w:qFormat/>
    <w:rPr>
      <w:sz w:val="16"/>
    </w:rPr>
  </w:style>
  <w:style w:type="paragraph" w:styleId="En-tte">
    <w:name w:val="header"/>
    <w:basedOn w:val="Normal"/>
    <w:pPr>
      <w:tabs>
        <w:tab w:val="center" w:pos="4536"/>
        <w:tab w:val="right" w:pos="9072"/>
      </w:tabs>
    </w:pPr>
    <w:rPr>
      <w:rFonts w:ascii="Arial" w:eastAsia="Calibri" w:hAnsi="Arial" w:cs="Arial"/>
      <w:sz w:val="20"/>
      <w:szCs w:val="20"/>
      <w:lang w:eastAsia="en-US"/>
    </w:rPr>
  </w:style>
  <w:style w:type="paragraph" w:customStyle="1" w:styleId="Default">
    <w:name w:val="Default"/>
    <w:qFormat/>
    <w:pPr>
      <w:overflowPunct w:val="0"/>
    </w:pPr>
    <w:rPr>
      <w:rFonts w:ascii="Times New Roman" w:hAnsi="Times New Roman"/>
      <w:color w:val="000000"/>
    </w:rPr>
  </w:style>
  <w:style w:type="paragraph" w:styleId="Notedefin">
    <w:name w:val="endnote text"/>
    <w:basedOn w:val="Normal"/>
    <w:pPr>
      <w:suppressLineNumbers/>
      <w:ind w:left="340" w:hanging="340"/>
    </w:pPr>
    <w:rPr>
      <w:sz w:val="20"/>
      <w:szCs w:val="20"/>
    </w:rPr>
  </w:style>
  <w:style w:type="paragraph" w:styleId="Notedebasdepage">
    <w:name w:val="footnote text"/>
    <w:basedOn w:val="Normal"/>
    <w:pPr>
      <w:suppressLineNumbers/>
      <w:ind w:left="340" w:hanging="340"/>
    </w:pPr>
    <w:rPr>
      <w:sz w:val="20"/>
      <w:szCs w:val="20"/>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tv.trave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www.mtv.trave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62601-4A0A-44CB-973F-78AB4E9F6397}">
  <ds:schemaRefs>
    <ds:schemaRef ds:uri="http://schemas.microsoft.com/sharepoint/v3/contenttype/forms"/>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1444</Words>
  <Characters>7948</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dc:description/>
  <cp:lastModifiedBy>Utilisateur</cp:lastModifiedBy>
  <cp:revision>27</cp:revision>
  <cp:lastPrinted>2025-09-27T14:21:00Z</cp:lastPrinted>
  <dcterms:created xsi:type="dcterms:W3CDTF">2025-09-05T05:44:00Z</dcterms:created>
  <dcterms:modified xsi:type="dcterms:W3CDTF">2025-10-15T09:51:00Z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